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C65" w:rsidRPr="00171235" w:rsidRDefault="00CA5C65">
      <w:pPr>
        <w:rPr>
          <w:rFonts w:eastAsia="Times New Roman" w:cs="Times New Roman"/>
          <w:b/>
          <w:bCs/>
          <w:color w:val="000000"/>
          <w:sz w:val="24"/>
          <w:szCs w:val="24"/>
        </w:rPr>
      </w:pPr>
      <w:bookmarkStart w:id="0" w:name="_Toc524001218"/>
      <w:bookmarkStart w:id="1" w:name="_Toc531529666"/>
    </w:p>
    <w:p w:rsidR="00ED743E" w:rsidRPr="00171235" w:rsidRDefault="00ED743E" w:rsidP="00CA5C65">
      <w:pPr>
        <w:jc w:val="center"/>
        <w:rPr>
          <w:rFonts w:eastAsia="Times New Roman" w:cs="Times New Roman"/>
          <w:b/>
          <w:bCs/>
          <w:i/>
          <w:color w:val="FF0000"/>
          <w:sz w:val="24"/>
          <w:szCs w:val="24"/>
        </w:rPr>
      </w:pPr>
    </w:p>
    <w:p w:rsidR="00CA5C65" w:rsidRPr="00171235" w:rsidRDefault="00CA5C65" w:rsidP="00CA5C65">
      <w:pPr>
        <w:jc w:val="center"/>
        <w:rPr>
          <w:rFonts w:eastAsia="Times New Roman" w:cs="Times New Roman"/>
          <w:b/>
          <w:bCs/>
          <w:i/>
          <w:color w:val="FF0000"/>
          <w:sz w:val="24"/>
          <w:szCs w:val="24"/>
        </w:rPr>
      </w:pPr>
      <w:r w:rsidRPr="00171235">
        <w:rPr>
          <w:rFonts w:eastAsia="Times New Roman" w:cs="Times New Roman"/>
          <w:b/>
          <w:bCs/>
          <w:i/>
          <w:color w:val="FF0000"/>
          <w:sz w:val="24"/>
          <w:szCs w:val="24"/>
        </w:rPr>
        <w:t>Trên con đường thành công không có dấu chân của kẻ lười biếng!</w:t>
      </w:r>
    </w:p>
    <w:p w:rsidR="00171235" w:rsidRPr="00171235" w:rsidRDefault="00171235" w:rsidP="000F064E">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2" w:name="_Toc524001222"/>
      <w:bookmarkStart w:id="3" w:name="_Toc531529670"/>
      <w:bookmarkEnd w:id="0"/>
      <w:bookmarkEnd w:id="1"/>
      <w:r w:rsidRPr="000F064E">
        <w:rPr>
          <w:sz w:val="24"/>
          <w:szCs w:val="24"/>
          <w:u w:val="single"/>
        </w:rPr>
        <w:t>DẠNG 2</w:t>
      </w:r>
      <w:r w:rsidRPr="00171235">
        <w:rPr>
          <w:sz w:val="24"/>
          <w:szCs w:val="24"/>
        </w:rPr>
        <w:t>. BÀI TOÁN LIÊN QUAN ĐẾN TỪ TRƯỜNG CỦA DÒNG ĐIỆN TRÒN, CỦA ỐNG DÂY</w:t>
      </w:r>
      <w:bookmarkEnd w:id="2"/>
      <w:bookmarkEnd w:id="3"/>
    </w:p>
    <w:p w:rsidR="00171235" w:rsidRPr="00171235" w:rsidRDefault="00171235" w:rsidP="00171235">
      <w:pPr>
        <w:rPr>
          <w:sz w:val="24"/>
          <w:szCs w:val="24"/>
        </w:rPr>
      </w:pPr>
    </w:p>
    <w:p w:rsidR="00171235" w:rsidRPr="00171235" w:rsidRDefault="00171235" w:rsidP="00171235">
      <w:pPr>
        <w:rPr>
          <w:sz w:val="24"/>
          <w:szCs w:val="24"/>
        </w:rPr>
      </w:pPr>
      <w:r w:rsidRPr="00171235">
        <w:rPr>
          <w:sz w:val="24"/>
          <w:szCs w:val="24"/>
        </w:rPr>
        <w:t xml:space="preserve">+ Cảm ứng từ tại tâm của khung dây điện tròn: </w:t>
      </w:r>
      <w:r w:rsidRPr="00171235">
        <w:rPr>
          <w:position w:val="-24"/>
          <w:sz w:val="24"/>
          <w:szCs w:val="24"/>
        </w:rPr>
        <w:object w:dxaOrig="16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30.75pt" o:ole="">
            <v:imagedata r:id="rId7" o:title=""/>
          </v:shape>
          <o:OLEObject Type="Embed" ProgID="Equation.DSMT4" ShapeID="_x0000_i1025" DrawAspect="Content" ObjectID="_1643455451" r:id="rId8"/>
        </w:object>
      </w:r>
      <w:r w:rsidRPr="00171235">
        <w:rPr>
          <w:sz w:val="24"/>
          <w:szCs w:val="24"/>
        </w:rPr>
        <w:t xml:space="preserve"> </w:t>
      </w:r>
    </w:p>
    <w:p w:rsidR="00171235" w:rsidRPr="00171235" w:rsidRDefault="00171235" w:rsidP="00171235">
      <w:pPr>
        <w:rPr>
          <w:sz w:val="24"/>
          <w:szCs w:val="24"/>
        </w:rPr>
      </w:pPr>
      <w:r w:rsidRPr="00171235">
        <w:rPr>
          <w:sz w:val="24"/>
          <w:szCs w:val="24"/>
        </w:rPr>
        <w:t xml:space="preserve">+ Cảm ứng từ trong lòng ống dây điện hình trụ dài: </w:t>
      </w:r>
      <w:r w:rsidRPr="00171235">
        <w:rPr>
          <w:position w:val="-24"/>
          <w:sz w:val="24"/>
          <w:szCs w:val="24"/>
        </w:rPr>
        <w:object w:dxaOrig="2820" w:dyaOrig="620">
          <v:shape id="_x0000_i1026" type="#_x0000_t75" style="width:141pt;height:30.75pt" o:ole="">
            <v:imagedata r:id="rId9" o:title=""/>
          </v:shape>
          <o:OLEObject Type="Embed" ProgID="Equation.DSMT4" ShapeID="_x0000_i1026" DrawAspect="Content" ObjectID="_1643455452" r:id="rId10"/>
        </w:object>
      </w:r>
      <w:r w:rsidRPr="00171235">
        <w:rPr>
          <w:sz w:val="24"/>
          <w:szCs w:val="24"/>
        </w:rPr>
        <w:t xml:space="preserve"> </w:t>
      </w:r>
    </w:p>
    <w:p w:rsidR="00171235" w:rsidRPr="00171235" w:rsidRDefault="00171235" w:rsidP="00171235">
      <w:pPr>
        <w:pStyle w:val="Heading2"/>
        <w:pBdr>
          <w:top w:val="single" w:sz="4" w:space="1" w:color="auto"/>
          <w:left w:val="single" w:sz="4" w:space="4" w:color="auto"/>
          <w:bottom w:val="single" w:sz="4" w:space="1" w:color="auto"/>
          <w:right w:val="single" w:sz="4" w:space="4" w:color="auto"/>
        </w:pBdr>
        <w:shd w:val="clear" w:color="auto" w:fill="D99594" w:themeFill="accent2" w:themeFillTint="99"/>
        <w:jc w:val="center"/>
        <w:rPr>
          <w:sz w:val="24"/>
          <w:szCs w:val="24"/>
        </w:rPr>
      </w:pPr>
      <w:bookmarkStart w:id="4" w:name="_Toc524001223"/>
      <w:bookmarkStart w:id="5" w:name="_Toc531529671"/>
      <w:r w:rsidRPr="00171235">
        <w:rPr>
          <w:sz w:val="24"/>
          <w:szCs w:val="24"/>
        </w:rPr>
        <w:t>VÍ DỤ MINH HỌA</w:t>
      </w:r>
      <w:bookmarkEnd w:id="4"/>
      <w:bookmarkEnd w:id="5"/>
    </w:p>
    <w:p w:rsidR="00171235" w:rsidRPr="00171235" w:rsidRDefault="00171235" w:rsidP="00171235">
      <w:pPr>
        <w:rPr>
          <w:sz w:val="24"/>
          <w:szCs w:val="24"/>
        </w:rPr>
      </w:pPr>
    </w:p>
    <w:p w:rsidR="00171235" w:rsidRPr="00171235" w:rsidRDefault="00171235" w:rsidP="00171235">
      <w:pPr>
        <w:rPr>
          <w:sz w:val="24"/>
          <w:szCs w:val="24"/>
        </w:rPr>
      </w:pPr>
      <w:r w:rsidRPr="00171235">
        <w:rPr>
          <w:b/>
          <w:sz w:val="24"/>
          <w:szCs w:val="24"/>
        </w:rPr>
        <w:t xml:space="preserve">Câu 1. </w:t>
      </w:r>
      <w:r w:rsidRPr="00171235">
        <w:rPr>
          <w:sz w:val="24"/>
          <w:szCs w:val="24"/>
        </w:rPr>
        <w:t xml:space="preserve">Một vòng dây tròn đặt trong chân không có bán kính R mang dòng điện có cường độ I thì cảm ứng từ tại tâm vòng dây là 10 µT. Nếu cho dòng điện trên qua vòng dây có bán kính 4R thì cảm ứng từ tại tâm vòng dây có độ lớn là </w:t>
      </w:r>
    </w:p>
    <w:p w:rsidR="00171235" w:rsidRPr="00171235" w:rsidRDefault="00171235" w:rsidP="00171235">
      <w:pPr>
        <w:rPr>
          <w:sz w:val="24"/>
          <w:szCs w:val="24"/>
        </w:rPr>
      </w:pPr>
      <w:r w:rsidRPr="00171235">
        <w:rPr>
          <w:b/>
          <w:sz w:val="24"/>
          <w:szCs w:val="24"/>
        </w:rPr>
        <w:t xml:space="preserve">A. </w:t>
      </w:r>
      <w:r w:rsidRPr="00171235">
        <w:rPr>
          <w:sz w:val="24"/>
          <w:szCs w:val="24"/>
        </w:rPr>
        <w:t>6.10</w:t>
      </w:r>
      <w:r w:rsidRPr="00171235">
        <w:rPr>
          <w:sz w:val="24"/>
          <w:szCs w:val="24"/>
          <w:vertAlign w:val="superscript"/>
        </w:rPr>
        <w:t>−6</w:t>
      </w:r>
      <w:r w:rsidRPr="00171235">
        <w:rPr>
          <w:sz w:val="24"/>
          <w:szCs w:val="24"/>
        </w:rPr>
        <w:t xml:space="preserve"> T.</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1,2.10</w:t>
      </w:r>
      <w:r w:rsidRPr="00171235">
        <w:rPr>
          <w:sz w:val="24"/>
          <w:szCs w:val="24"/>
          <w:vertAlign w:val="superscript"/>
        </w:rPr>
        <w:t>−6</w:t>
      </w:r>
      <w:r w:rsidRPr="00171235">
        <w:rPr>
          <w:sz w:val="24"/>
          <w:szCs w:val="24"/>
        </w:rPr>
        <w:t xml:space="preserve"> T.</w:t>
      </w:r>
      <w:r w:rsidRPr="00171235">
        <w:rPr>
          <w:sz w:val="24"/>
          <w:szCs w:val="24"/>
        </w:rPr>
        <w:tab/>
      </w:r>
      <w:r w:rsidRPr="00171235">
        <w:rPr>
          <w:sz w:val="24"/>
          <w:szCs w:val="24"/>
        </w:rPr>
        <w:tab/>
      </w:r>
      <w:r w:rsidRPr="00171235">
        <w:rPr>
          <w:sz w:val="24"/>
          <w:szCs w:val="24"/>
        </w:rPr>
        <w:tab/>
      </w:r>
      <w:r w:rsidRPr="00171235">
        <w:rPr>
          <w:b/>
          <w:sz w:val="24"/>
          <w:szCs w:val="24"/>
        </w:rPr>
        <w:t>C.</w:t>
      </w:r>
      <w:r w:rsidRPr="00171235">
        <w:rPr>
          <w:sz w:val="24"/>
          <w:szCs w:val="24"/>
        </w:rPr>
        <w:t xml:space="preserve"> 15.10</w:t>
      </w:r>
      <w:r w:rsidRPr="00171235">
        <w:rPr>
          <w:sz w:val="24"/>
          <w:szCs w:val="24"/>
          <w:vertAlign w:val="superscript"/>
        </w:rPr>
        <w:t>−6</w:t>
      </w:r>
      <w:r w:rsidRPr="00171235">
        <w:rPr>
          <w:sz w:val="24"/>
          <w:szCs w:val="24"/>
        </w:rPr>
        <w:t xml:space="preserve"> T.</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2,5.10</w:t>
      </w:r>
      <w:r w:rsidRPr="00171235">
        <w:rPr>
          <w:sz w:val="24"/>
          <w:szCs w:val="24"/>
          <w:vertAlign w:val="superscript"/>
        </w:rPr>
        <w:t>−6</w:t>
      </w:r>
      <w:r w:rsidRPr="00171235">
        <w:rPr>
          <w:sz w:val="24"/>
          <w:szCs w:val="24"/>
        </w:rPr>
        <w:t>T.</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1. Chọn đáp án D</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Từ </w:t>
      </w:r>
      <w:r w:rsidRPr="00171235">
        <w:rPr>
          <w:position w:val="-24"/>
          <w:sz w:val="24"/>
          <w:szCs w:val="24"/>
        </w:rPr>
        <w:object w:dxaOrig="5400" w:dyaOrig="660">
          <v:shape id="_x0000_i1027" type="#_x0000_t75" style="width:270pt;height:33.75pt" o:ole="">
            <v:imagedata r:id="rId11" o:title=""/>
          </v:shape>
          <o:OLEObject Type="Embed" ProgID="Equation.DSMT4" ShapeID="_x0000_i1027" DrawAspect="Content" ObjectID="_1643455453" r:id="rId12"/>
        </w:object>
      </w:r>
      <w:r w:rsidRPr="00171235">
        <w:rPr>
          <w:sz w:val="24"/>
          <w:szCs w:val="24"/>
        </w:rPr>
        <w:t xml:space="preserve"> </w:t>
      </w:r>
    </w:p>
    <w:p w:rsidR="00171235" w:rsidRPr="00171235" w:rsidRDefault="00171235" w:rsidP="00A43B9A">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D</w:t>
      </w:r>
    </w:p>
    <w:p w:rsidR="00171235" w:rsidRPr="00171235" w:rsidRDefault="00171235" w:rsidP="00171235">
      <w:pPr>
        <w:rPr>
          <w:sz w:val="24"/>
          <w:szCs w:val="24"/>
        </w:rPr>
      </w:pPr>
      <w:r w:rsidRPr="00171235">
        <w:rPr>
          <w:b/>
          <w:sz w:val="24"/>
          <w:szCs w:val="24"/>
        </w:rPr>
        <w:t xml:space="preserve">Câu 2. </w:t>
      </w:r>
      <w:r w:rsidRPr="00171235">
        <w:rPr>
          <w:sz w:val="24"/>
          <w:szCs w:val="24"/>
        </w:rPr>
        <w:t>Khi cho dòng điện cường độ 10 A chạy qua một vòng dây dẫn đặt trong không khí thì cảm ứng từ tại tâm của vòng dây dẫn có độ lớn là 2,1.10</w:t>
      </w:r>
      <w:r w:rsidRPr="00171235">
        <w:rPr>
          <w:sz w:val="24"/>
          <w:szCs w:val="24"/>
          <w:vertAlign w:val="superscript"/>
        </w:rPr>
        <w:t>-4</w:t>
      </w:r>
      <w:r w:rsidRPr="00171235">
        <w:rPr>
          <w:sz w:val="24"/>
          <w:szCs w:val="24"/>
        </w:rPr>
        <w:t xml:space="preserve"> T. Xác định bán kính của vòng dây.</w:t>
      </w:r>
    </w:p>
    <w:p w:rsidR="00171235" w:rsidRPr="00171235" w:rsidRDefault="00171235" w:rsidP="00171235">
      <w:pPr>
        <w:rPr>
          <w:sz w:val="24"/>
          <w:szCs w:val="24"/>
        </w:rPr>
      </w:pPr>
      <w:r w:rsidRPr="00171235">
        <w:rPr>
          <w:b/>
          <w:sz w:val="24"/>
          <w:szCs w:val="24"/>
        </w:rPr>
        <w:t xml:space="preserve">A. </w:t>
      </w:r>
      <w:r w:rsidRPr="00171235">
        <w:rPr>
          <w:sz w:val="24"/>
          <w:szCs w:val="24"/>
        </w:rPr>
        <w:t>5,0 cm.</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0,30 cm.</w:t>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3,0 cm.</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2,5 cm.</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2. Chọn đáp án C</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position w:val="-24"/>
          <w:sz w:val="24"/>
          <w:szCs w:val="24"/>
        </w:rPr>
        <w:object w:dxaOrig="5240" w:dyaOrig="620">
          <v:shape id="_x0000_i1028" type="#_x0000_t75" style="width:262.5pt;height:30.75pt" o:ole="">
            <v:imagedata r:id="rId13" o:title=""/>
          </v:shape>
          <o:OLEObject Type="Embed" ProgID="Equation.DSMT4" ShapeID="_x0000_i1028" DrawAspect="Content" ObjectID="_1643455454" r:id="rId14"/>
        </w:object>
      </w:r>
      <w:r w:rsidRPr="00171235">
        <w:rPr>
          <w:sz w:val="24"/>
          <w:szCs w:val="24"/>
        </w:rPr>
        <w:t xml:space="preserve"> </w:t>
      </w:r>
    </w:p>
    <w:p w:rsidR="00171235" w:rsidRPr="00171235" w:rsidRDefault="00171235" w:rsidP="00A43B9A">
      <w:pPr>
        <w:pStyle w:val="ListParagraph"/>
        <w:numPr>
          <w:ilvl w:val="0"/>
          <w:numId w:val="4"/>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C</w:t>
      </w:r>
    </w:p>
    <w:p w:rsidR="00171235" w:rsidRPr="00171235" w:rsidRDefault="00171235" w:rsidP="00171235">
      <w:pPr>
        <w:rPr>
          <w:sz w:val="24"/>
          <w:szCs w:val="24"/>
        </w:rPr>
      </w:pPr>
      <w:r w:rsidRPr="00171235">
        <w:rPr>
          <w:b/>
          <w:sz w:val="24"/>
          <w:szCs w:val="24"/>
        </w:rPr>
        <w:t xml:space="preserve">Câu 3. </w:t>
      </w:r>
      <w:r w:rsidRPr="00171235">
        <w:rPr>
          <w:sz w:val="24"/>
          <w:szCs w:val="24"/>
        </w:rPr>
        <w:t>Khung dây tròn đặt trong không khí bán kính 30 cm có 100 vòng dây. Cường độ dòng điện qua khung dây là 0,3/π A.</w:t>
      </w:r>
      <w:r w:rsidRPr="00171235">
        <w:rPr>
          <w:b/>
          <w:sz w:val="24"/>
          <w:szCs w:val="24"/>
        </w:rPr>
        <w:t xml:space="preserve"> </w:t>
      </w:r>
      <w:r w:rsidRPr="00171235">
        <w:rPr>
          <w:sz w:val="24"/>
          <w:szCs w:val="24"/>
        </w:rPr>
        <w:t xml:space="preserve">Độ lớn cảm ứng từ tại tâm khung dây là </w:t>
      </w:r>
    </w:p>
    <w:p w:rsidR="00171235" w:rsidRPr="00171235" w:rsidRDefault="00171235" w:rsidP="00171235">
      <w:pPr>
        <w:rPr>
          <w:sz w:val="24"/>
          <w:szCs w:val="24"/>
        </w:rPr>
      </w:pPr>
      <w:r w:rsidRPr="00171235">
        <w:rPr>
          <w:b/>
          <w:sz w:val="24"/>
          <w:szCs w:val="24"/>
        </w:rPr>
        <w:t xml:space="preserve">A. </w:t>
      </w:r>
      <w:r w:rsidRPr="00171235">
        <w:rPr>
          <w:sz w:val="24"/>
          <w:szCs w:val="24"/>
        </w:rPr>
        <w:t>4.10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2.10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6,28.10</w:t>
      </w:r>
      <w:r w:rsidRPr="00171235">
        <w:rPr>
          <w:sz w:val="24"/>
          <w:szCs w:val="24"/>
          <w:vertAlign w:val="superscript"/>
        </w:rPr>
        <w:t>−5</w:t>
      </w:r>
      <w:r w:rsidRPr="00171235">
        <w:rPr>
          <w:sz w:val="24"/>
          <w:szCs w:val="24"/>
        </w:rPr>
        <w:t xml:space="preserve">T. </w:t>
      </w:r>
      <w:r w:rsidRPr="00171235">
        <w:rPr>
          <w:sz w:val="24"/>
          <w:szCs w:val="24"/>
        </w:rPr>
        <w:tab/>
      </w:r>
      <w:r w:rsidRPr="00171235">
        <w:rPr>
          <w:sz w:val="24"/>
          <w:szCs w:val="24"/>
        </w:rPr>
        <w:tab/>
      </w:r>
      <w:r w:rsidRPr="00171235">
        <w:rPr>
          <w:b/>
          <w:sz w:val="24"/>
          <w:szCs w:val="24"/>
        </w:rPr>
        <w:t xml:space="preserve">D. </w:t>
      </w:r>
      <w:r w:rsidRPr="00171235">
        <w:rPr>
          <w:sz w:val="24"/>
          <w:szCs w:val="24"/>
        </w:rPr>
        <w:t>9,42.10</w:t>
      </w:r>
      <w:r w:rsidRPr="00171235">
        <w:rPr>
          <w:sz w:val="24"/>
          <w:szCs w:val="24"/>
          <w:vertAlign w:val="superscript"/>
        </w:rPr>
        <w:t>−5</w:t>
      </w:r>
      <w:r w:rsidRPr="00171235">
        <w:rPr>
          <w:sz w:val="24"/>
          <w:szCs w:val="24"/>
        </w:rPr>
        <w:t>T.</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3. Chọn đáp án B</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position w:val="-28"/>
          <w:sz w:val="24"/>
          <w:szCs w:val="24"/>
        </w:rPr>
        <w:object w:dxaOrig="4760" w:dyaOrig="660">
          <v:shape id="_x0000_i1029" type="#_x0000_t75" style="width:237.75pt;height:33.75pt" o:ole="">
            <v:imagedata r:id="rId15" o:title=""/>
          </v:shape>
          <o:OLEObject Type="Embed" ProgID="Equation.DSMT4" ShapeID="_x0000_i1029" DrawAspect="Content" ObjectID="_1643455455" r:id="rId16"/>
        </w:object>
      </w:r>
      <w:r w:rsidRPr="00171235">
        <w:rPr>
          <w:sz w:val="24"/>
          <w:szCs w:val="24"/>
        </w:rPr>
        <w:t xml:space="preserve"> </w:t>
      </w:r>
    </w:p>
    <w:p w:rsidR="00171235" w:rsidRPr="00171235" w:rsidRDefault="00171235" w:rsidP="00A43B9A">
      <w:pPr>
        <w:pStyle w:val="ListParagraph"/>
        <w:numPr>
          <w:ilvl w:val="0"/>
          <w:numId w:val="5"/>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B</w:t>
      </w:r>
    </w:p>
    <w:p w:rsidR="00171235" w:rsidRPr="00171235" w:rsidRDefault="00171235" w:rsidP="00171235">
      <w:pPr>
        <w:rPr>
          <w:sz w:val="24"/>
          <w:szCs w:val="24"/>
        </w:rPr>
      </w:pPr>
      <w:r w:rsidRPr="00171235">
        <w:rPr>
          <w:b/>
          <w:sz w:val="24"/>
          <w:szCs w:val="24"/>
        </w:rPr>
        <w:t xml:space="preserve">Câu 4. </w:t>
      </w:r>
      <w:r w:rsidRPr="00171235">
        <w:rPr>
          <w:sz w:val="24"/>
          <w:szCs w:val="24"/>
        </w:rPr>
        <w:t>Cho dòng điện cường độ 20 A chạy qua một dây đồng có tiết diện 1,0 mm2 được uốn thành một vòng tròn đặt trong không khí. Khi đó cảm ứng từ tại tâm của vòng dây đồng có độ lớn bằng 2,5.10</w:t>
      </w:r>
      <w:r w:rsidRPr="00171235">
        <w:rPr>
          <w:sz w:val="24"/>
          <w:szCs w:val="24"/>
          <w:vertAlign w:val="superscript"/>
        </w:rPr>
        <w:t>−4</w:t>
      </w:r>
      <w:r w:rsidRPr="00171235">
        <w:rPr>
          <w:sz w:val="24"/>
          <w:szCs w:val="24"/>
        </w:rPr>
        <w:t xml:space="preserve"> T. Cho biết dây đồng có điện trở suất là 1,7.10</w:t>
      </w:r>
      <w:r w:rsidRPr="00171235">
        <w:rPr>
          <w:sz w:val="24"/>
          <w:szCs w:val="24"/>
          <w:vertAlign w:val="superscript"/>
        </w:rPr>
        <w:t>-8</w:t>
      </w:r>
      <w:r w:rsidRPr="00171235">
        <w:rPr>
          <w:sz w:val="24"/>
          <w:szCs w:val="24"/>
        </w:rPr>
        <w:t xml:space="preserve"> Ω.m. Hiệu điện thế giữa hai đầu vòng dây đồng gần giá trị nào nhất sau đây?</w:t>
      </w:r>
    </w:p>
    <w:p w:rsidR="00171235" w:rsidRPr="00171235" w:rsidRDefault="00171235" w:rsidP="00171235">
      <w:pPr>
        <w:rPr>
          <w:sz w:val="24"/>
          <w:szCs w:val="24"/>
        </w:rPr>
      </w:pPr>
      <w:r w:rsidRPr="00171235">
        <w:rPr>
          <w:b/>
          <w:sz w:val="24"/>
          <w:szCs w:val="24"/>
        </w:rPr>
        <w:t xml:space="preserve">A. </w:t>
      </w:r>
      <w:r w:rsidRPr="00171235">
        <w:rPr>
          <w:sz w:val="24"/>
          <w:szCs w:val="24"/>
        </w:rPr>
        <w:t>128 mV.</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107 mV.</w:t>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156mV.</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99 mV.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6"/>
        <w:gridCol w:w="2021"/>
      </w:tblGrid>
      <w:tr w:rsidR="00171235" w:rsidRPr="00171235" w:rsidTr="00886DB2">
        <w:tc>
          <w:tcPr>
            <w:tcW w:w="8746"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4. Chọn đáp án B</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Cảm ứng từ do vòng dây gây ra tại tâm O có độ lớn:</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rFonts w:eastAsiaTheme="minorHAnsi" w:cstheme="minorBidi"/>
                <w:position w:val="-24"/>
                <w:sz w:val="24"/>
                <w:szCs w:val="24"/>
                <w:lang w:val="vi-VN"/>
              </w:rPr>
              <w:object w:dxaOrig="5340" w:dyaOrig="620">
                <v:shape id="_x0000_i1030" type="#_x0000_t75" style="width:267.75pt;height:30.75pt" o:ole="">
                  <v:imagedata r:id="rId17" o:title=""/>
                </v:shape>
                <o:OLEObject Type="Embed" ProgID="Equation.DSMT4" ShapeID="_x0000_i1030" DrawAspect="Content" ObjectID="_1643455456" r:id="rId18"/>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Chu vi và điện trở vòng dây: </w:t>
            </w:r>
            <w:r w:rsidRPr="00171235">
              <w:rPr>
                <w:rFonts w:eastAsiaTheme="minorHAnsi" w:cstheme="minorBidi"/>
                <w:position w:val="-48"/>
                <w:sz w:val="24"/>
                <w:szCs w:val="24"/>
                <w:lang w:val="vi-VN"/>
              </w:rPr>
              <w:object w:dxaOrig="4459" w:dyaOrig="1080">
                <v:shape id="_x0000_i1031" type="#_x0000_t75" style="width:222pt;height:54pt" o:ole="">
                  <v:imagedata r:id="rId19" o:title=""/>
                </v:shape>
                <o:OLEObject Type="Embed" ProgID="Equation.DSMT4" ShapeID="_x0000_i1031" DrawAspect="Content" ObjectID="_1643455457" r:id="rId20"/>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Theo định luật Ôm: </w:t>
            </w:r>
            <w:r w:rsidRPr="00171235">
              <w:rPr>
                <w:rFonts w:eastAsiaTheme="minorHAnsi" w:cstheme="minorBidi"/>
                <w:position w:val="-14"/>
                <w:sz w:val="24"/>
                <w:szCs w:val="24"/>
                <w:lang w:val="vi-VN"/>
              </w:rPr>
              <w:object w:dxaOrig="2200" w:dyaOrig="400">
                <v:shape id="_x0000_i1032" type="#_x0000_t75" style="width:108.75pt;height:20.25pt" o:ole="">
                  <v:imagedata r:id="rId21" o:title=""/>
                </v:shape>
                <o:OLEObject Type="Embed" ProgID="Equation.DSMT4" ShapeID="_x0000_i1032" DrawAspect="Content" ObjectID="_1643455458" r:id="rId22"/>
              </w:object>
            </w:r>
            <w:r w:rsidRPr="00171235">
              <w:rPr>
                <w:sz w:val="24"/>
                <w:szCs w:val="24"/>
              </w:rPr>
              <w:t xml:space="preserve"> </w:t>
            </w:r>
          </w:p>
          <w:p w:rsidR="00171235" w:rsidRPr="00171235" w:rsidRDefault="00171235" w:rsidP="00A43B9A">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B</w:t>
            </w:r>
          </w:p>
        </w:tc>
        <w:tc>
          <w:tcPr>
            <w:tcW w:w="2017"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1797" w:dyaOrig="1370">
                <v:shape id="_x0000_i1033" type="#_x0000_t75" style="width:90pt;height:68.25pt" o:ole="">
                  <v:imagedata r:id="rId23" o:title=""/>
                </v:shape>
                <o:OLEObject Type="Embed" ProgID="Visio.Drawing.11" ShapeID="_x0000_i1033" DrawAspect="Content" ObjectID="_1643455459" r:id="rId24"/>
              </w:object>
            </w:r>
          </w:p>
        </w:tc>
      </w:tr>
    </w:tbl>
    <w:p w:rsidR="00171235" w:rsidRPr="00171235" w:rsidRDefault="00171235" w:rsidP="00171235">
      <w:pPr>
        <w:rPr>
          <w:sz w:val="24"/>
          <w:szCs w:val="24"/>
        </w:rPr>
      </w:pPr>
      <w:r w:rsidRPr="00171235">
        <w:rPr>
          <w:b/>
          <w:sz w:val="24"/>
          <w:szCs w:val="24"/>
        </w:rPr>
        <w:lastRenderedPageBreak/>
        <w:t xml:space="preserve">Câu 5. </w:t>
      </w:r>
      <w:r w:rsidRPr="00171235">
        <w:rPr>
          <w:sz w:val="24"/>
          <w:szCs w:val="24"/>
        </w:rPr>
        <w:t>Hai sợi dây đồng giống nhau, có vỏ bọc cách điện, được uốn thành hai khung dây tròn, khung thứ nhất chỉ có một vòng, khung thứ hai có hai vòng. Nối hai đầu của các khung vào cùng một hiệu điện thê nhât định. Khung thứ nhât gây ra tại tâm của nó cảm ứng từ B</w:t>
      </w:r>
      <w:r w:rsidRPr="00171235">
        <w:rPr>
          <w:sz w:val="24"/>
          <w:szCs w:val="24"/>
          <w:vertAlign w:val="subscript"/>
        </w:rPr>
        <w:t>1</w:t>
      </w:r>
      <w:r w:rsidRPr="00171235">
        <w:rPr>
          <w:sz w:val="24"/>
          <w:szCs w:val="24"/>
        </w:rPr>
        <w:t xml:space="preserve"> và khung thứ hai gây ra tại tâm của nó là B</w:t>
      </w:r>
      <w:r w:rsidRPr="00171235">
        <w:rPr>
          <w:sz w:val="24"/>
          <w:szCs w:val="24"/>
          <w:vertAlign w:val="subscript"/>
        </w:rPr>
        <w:t>2</w:t>
      </w:r>
      <w:r w:rsidRPr="00171235">
        <w:rPr>
          <w:sz w:val="24"/>
          <w:szCs w:val="24"/>
        </w:rPr>
        <w:t>. Tỉ số B</w:t>
      </w:r>
      <w:r w:rsidRPr="00171235">
        <w:rPr>
          <w:sz w:val="24"/>
          <w:szCs w:val="24"/>
          <w:vertAlign w:val="subscript"/>
        </w:rPr>
        <w:t>2</w:t>
      </w:r>
      <w:r w:rsidRPr="00171235">
        <w:rPr>
          <w:sz w:val="24"/>
          <w:szCs w:val="24"/>
        </w:rPr>
        <w:t>/B</w:t>
      </w:r>
      <w:r w:rsidRPr="00171235">
        <w:rPr>
          <w:sz w:val="24"/>
          <w:szCs w:val="24"/>
          <w:vertAlign w:val="subscript"/>
        </w:rPr>
        <w:t>1</w:t>
      </w:r>
      <w:r w:rsidRPr="00171235">
        <w:rPr>
          <w:sz w:val="24"/>
          <w:szCs w:val="24"/>
        </w:rPr>
        <w:t xml:space="preserve"> là</w:t>
      </w:r>
    </w:p>
    <w:p w:rsidR="00171235" w:rsidRPr="00171235" w:rsidRDefault="00171235" w:rsidP="00171235">
      <w:pPr>
        <w:rPr>
          <w:sz w:val="24"/>
          <w:szCs w:val="24"/>
        </w:rPr>
      </w:pPr>
      <w:r w:rsidRPr="00171235">
        <w:rPr>
          <w:b/>
          <w:sz w:val="24"/>
          <w:szCs w:val="24"/>
        </w:rPr>
        <w:t xml:space="preserve">A. </w:t>
      </w:r>
      <w:r w:rsidRPr="00171235">
        <w:rPr>
          <w:sz w:val="24"/>
          <w:szCs w:val="24"/>
        </w:rPr>
        <w:t>4.</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8.</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2.</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0,5.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41"/>
        <w:gridCol w:w="2422"/>
      </w:tblGrid>
      <w:tr w:rsidR="00171235" w:rsidRPr="00171235" w:rsidTr="00886DB2">
        <w:tc>
          <w:tcPr>
            <w:tcW w:w="8341"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5. Chọn đáp án A</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Điện trở như nhau nên cường độ dòng điện như nhau nhưng r</w:t>
            </w:r>
            <w:r w:rsidRPr="00171235">
              <w:rPr>
                <w:sz w:val="24"/>
                <w:szCs w:val="24"/>
                <w:vertAlign w:val="subscript"/>
                <w:lang w:val="vi-VN"/>
              </w:rPr>
              <w:t>1</w:t>
            </w:r>
            <w:r w:rsidRPr="00171235">
              <w:rPr>
                <w:sz w:val="24"/>
                <w:szCs w:val="24"/>
                <w:lang w:val="vi-VN"/>
              </w:rPr>
              <w:t xml:space="preserve"> = 2r</w:t>
            </w:r>
            <w:r w:rsidRPr="00171235">
              <w:rPr>
                <w:sz w:val="24"/>
                <w:szCs w:val="24"/>
                <w:vertAlign w:val="subscript"/>
                <w:lang w:val="vi-VN"/>
              </w:rPr>
              <w:t>2</w:t>
            </w:r>
            <w:r w:rsidRPr="00171235">
              <w:rPr>
                <w:sz w:val="24"/>
                <w:szCs w:val="24"/>
                <w:lang w:val="vi-VN"/>
              </w:rPr>
              <w:t>. Khung dây 1 có 1 vòng dây, còn khung dây 2 có 2 vòng dây.</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Từ </w:t>
            </w:r>
            <w:r w:rsidRPr="00171235">
              <w:rPr>
                <w:rFonts w:eastAsiaTheme="minorHAnsi" w:cstheme="minorBidi"/>
                <w:position w:val="-60"/>
                <w:sz w:val="24"/>
                <w:szCs w:val="24"/>
                <w:lang w:val="vi-VN"/>
              </w:rPr>
              <w:object w:dxaOrig="4020" w:dyaOrig="1320">
                <v:shape id="_x0000_i1034" type="#_x0000_t75" style="width:201.75pt;height:66pt" o:ole="">
                  <v:imagedata r:id="rId25" o:title=""/>
                </v:shape>
                <o:OLEObject Type="Embed" ProgID="Equation.DSMT4" ShapeID="_x0000_i1034" DrawAspect="Content" ObjectID="_1643455460" r:id="rId26"/>
              </w:object>
            </w:r>
            <w:r w:rsidRPr="00171235">
              <w:rPr>
                <w:sz w:val="24"/>
                <w:szCs w:val="24"/>
              </w:rPr>
              <w:t xml:space="preserve"> </w:t>
            </w:r>
          </w:p>
          <w:p w:rsidR="00171235" w:rsidRPr="00171235" w:rsidRDefault="00171235" w:rsidP="00A43B9A">
            <w:pPr>
              <w:pStyle w:val="ListParagraph"/>
              <w:numPr>
                <w:ilvl w:val="0"/>
                <w:numId w:val="7"/>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A</w:t>
            </w:r>
          </w:p>
        </w:tc>
        <w:tc>
          <w:tcPr>
            <w:tcW w:w="2422"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2202" w:dyaOrig="1430">
                <v:shape id="_x0000_i1035" type="#_x0000_t75" style="width:108.75pt;height:1in" o:ole="">
                  <v:imagedata r:id="rId27" o:title=""/>
                </v:shape>
                <o:OLEObject Type="Embed" ProgID="Visio.Drawing.11" ShapeID="_x0000_i1035" DrawAspect="Content" ObjectID="_1643455461" r:id="rId28"/>
              </w:object>
            </w:r>
          </w:p>
        </w:tc>
      </w:tr>
    </w:tbl>
    <w:p w:rsidR="00171235" w:rsidRPr="00171235" w:rsidRDefault="00171235" w:rsidP="00171235">
      <w:pPr>
        <w:rPr>
          <w:sz w:val="24"/>
          <w:szCs w:val="24"/>
        </w:rPr>
      </w:pPr>
      <w:r w:rsidRPr="00171235">
        <w:rPr>
          <w:b/>
          <w:sz w:val="24"/>
          <w:szCs w:val="24"/>
        </w:rPr>
        <w:t xml:space="preserve">Câu 6. </w:t>
      </w:r>
      <w:r w:rsidRPr="00171235">
        <w:rPr>
          <w:sz w:val="24"/>
          <w:szCs w:val="24"/>
        </w:rPr>
        <w:t>Hai sợi dây đồng giống nhau, không có vỏ bọc cách điện. Dây thứ nhất uốn thành một một vòng ứòn. Dây thứ hai gập đôi rồi uốn thành một vòng tròn. Nối hai đầu của các khung vào cùng một hiệu điện thế nhất định. Khung thứ nhất gây ra tại tâm của nó cảm ứng từ B</w:t>
      </w:r>
      <w:r w:rsidRPr="00171235">
        <w:rPr>
          <w:sz w:val="24"/>
          <w:szCs w:val="24"/>
          <w:vertAlign w:val="subscript"/>
        </w:rPr>
        <w:t>1</w:t>
      </w:r>
      <w:r w:rsidRPr="00171235">
        <w:rPr>
          <w:sz w:val="24"/>
          <w:szCs w:val="24"/>
        </w:rPr>
        <w:t xml:space="preserve"> và khung thứ hai gây ra tại tâm của nó là B</w:t>
      </w:r>
      <w:r w:rsidRPr="00171235">
        <w:rPr>
          <w:sz w:val="24"/>
          <w:szCs w:val="24"/>
          <w:vertAlign w:val="subscript"/>
        </w:rPr>
        <w:t>2</w:t>
      </w:r>
      <w:r w:rsidRPr="00171235">
        <w:rPr>
          <w:sz w:val="24"/>
          <w:szCs w:val="24"/>
        </w:rPr>
        <w:t>. Tỉ số B</w:t>
      </w:r>
      <w:r w:rsidRPr="00171235">
        <w:rPr>
          <w:sz w:val="24"/>
          <w:szCs w:val="24"/>
          <w:vertAlign w:val="subscript"/>
        </w:rPr>
        <w:t>2</w:t>
      </w:r>
      <w:r w:rsidRPr="00171235">
        <w:rPr>
          <w:sz w:val="24"/>
          <w:szCs w:val="24"/>
        </w:rPr>
        <w:t>/B</w:t>
      </w:r>
      <w:r w:rsidRPr="00171235">
        <w:rPr>
          <w:sz w:val="24"/>
          <w:szCs w:val="24"/>
          <w:vertAlign w:val="subscript"/>
        </w:rPr>
        <w:t>1</w:t>
      </w:r>
      <w:r w:rsidRPr="00171235">
        <w:rPr>
          <w:sz w:val="24"/>
          <w:szCs w:val="24"/>
        </w:rPr>
        <w:t xml:space="preserve"> là</w:t>
      </w:r>
    </w:p>
    <w:p w:rsidR="00171235" w:rsidRPr="00171235" w:rsidRDefault="00171235" w:rsidP="00171235">
      <w:pPr>
        <w:rPr>
          <w:sz w:val="24"/>
          <w:szCs w:val="24"/>
        </w:rPr>
      </w:pPr>
      <w:r w:rsidRPr="00171235">
        <w:rPr>
          <w:b/>
          <w:sz w:val="24"/>
          <w:szCs w:val="24"/>
        </w:rPr>
        <w:t xml:space="preserve">A. </w:t>
      </w:r>
      <w:r w:rsidRPr="00171235">
        <w:rPr>
          <w:sz w:val="24"/>
          <w:szCs w:val="24"/>
        </w:rPr>
        <w:tab/>
        <w:t>4.</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8.</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2.</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41"/>
        <w:gridCol w:w="2422"/>
      </w:tblGrid>
      <w:tr w:rsidR="00171235" w:rsidRPr="00171235" w:rsidTr="00886DB2">
        <w:tc>
          <w:tcPr>
            <w:tcW w:w="8341"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6. Chọn đáp án B</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Khung thứ hai xem như một vòng dây và có điện trở giảm 4 lần nên I</w:t>
            </w:r>
            <w:r w:rsidRPr="00171235">
              <w:rPr>
                <w:sz w:val="24"/>
                <w:szCs w:val="24"/>
                <w:vertAlign w:val="subscript"/>
                <w:lang w:val="vi-VN"/>
              </w:rPr>
              <w:t>2</w:t>
            </w:r>
            <w:r w:rsidRPr="00171235">
              <w:rPr>
                <w:sz w:val="24"/>
                <w:szCs w:val="24"/>
                <w:lang w:val="vi-VN"/>
              </w:rPr>
              <w:t xml:space="preserve"> = 4I</w:t>
            </w:r>
            <w:r w:rsidRPr="00171235">
              <w:rPr>
                <w:sz w:val="24"/>
                <w:szCs w:val="24"/>
                <w:vertAlign w:val="subscript"/>
                <w:lang w:val="vi-VN"/>
              </w:rPr>
              <w:t>1</w:t>
            </w:r>
            <w:r w:rsidRPr="00171235">
              <w:rPr>
                <w:sz w:val="24"/>
                <w:szCs w:val="24"/>
                <w:lang w:val="vi-VN"/>
              </w:rPr>
              <w:t xml:space="preserve"> còn r</w:t>
            </w:r>
            <w:r w:rsidRPr="00171235">
              <w:rPr>
                <w:sz w:val="24"/>
                <w:szCs w:val="24"/>
                <w:vertAlign w:val="subscript"/>
                <w:lang w:val="vi-VN"/>
              </w:rPr>
              <w:t>1</w:t>
            </w:r>
            <w:r w:rsidRPr="00171235">
              <w:rPr>
                <w:sz w:val="24"/>
                <w:szCs w:val="24"/>
                <w:lang w:val="vi-VN"/>
              </w:rPr>
              <w:t xml:space="preserve"> = 2r</w:t>
            </w:r>
            <w:r w:rsidRPr="00171235">
              <w:rPr>
                <w:sz w:val="24"/>
                <w:szCs w:val="24"/>
                <w:vertAlign w:val="subscript"/>
                <w:lang w:val="vi-VN"/>
              </w:rPr>
              <w:t>2</w:t>
            </w:r>
            <w:r w:rsidRPr="00171235">
              <w:rPr>
                <w:sz w:val="24"/>
                <w:szCs w:val="24"/>
                <w:lang w:val="vi-VN"/>
              </w:rPr>
              <w:t>.</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rFonts w:eastAsiaTheme="minorHAnsi" w:cstheme="minorBidi"/>
                <w:position w:val="-60"/>
                <w:sz w:val="24"/>
                <w:szCs w:val="24"/>
                <w:lang w:val="vi-VN"/>
              </w:rPr>
              <w:object w:dxaOrig="3820" w:dyaOrig="1320">
                <v:shape id="_x0000_i1036" type="#_x0000_t75" style="width:191.25pt;height:66pt" o:ole="">
                  <v:imagedata r:id="rId29" o:title=""/>
                </v:shape>
                <o:OLEObject Type="Embed" ProgID="Equation.DSMT4" ShapeID="_x0000_i1036" DrawAspect="Content" ObjectID="_1643455462" r:id="rId30"/>
              </w:object>
            </w:r>
            <w:r w:rsidRPr="00171235">
              <w:rPr>
                <w:sz w:val="24"/>
                <w:szCs w:val="24"/>
              </w:rPr>
              <w:t xml:space="preserve"> </w:t>
            </w:r>
          </w:p>
          <w:p w:rsidR="00171235" w:rsidRPr="00171235" w:rsidRDefault="00171235" w:rsidP="00A43B9A">
            <w:pPr>
              <w:pStyle w:val="ListParagraph"/>
              <w:numPr>
                <w:ilvl w:val="0"/>
                <w:numId w:val="8"/>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B</w:t>
            </w:r>
          </w:p>
        </w:tc>
        <w:tc>
          <w:tcPr>
            <w:tcW w:w="2422"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jc w:val="center"/>
              <w:rPr>
                <w:sz w:val="24"/>
                <w:szCs w:val="24"/>
              </w:rPr>
            </w:pPr>
            <w:r w:rsidRPr="00171235">
              <w:rPr>
                <w:rFonts w:eastAsiaTheme="minorHAnsi" w:cstheme="minorBidi"/>
                <w:sz w:val="24"/>
                <w:szCs w:val="24"/>
                <w:lang w:val="vi-VN"/>
              </w:rPr>
              <w:object w:dxaOrig="2202" w:dyaOrig="1430">
                <v:shape id="_x0000_i1037" type="#_x0000_t75" style="width:108.75pt;height:1in" o:ole="">
                  <v:imagedata r:id="rId27" o:title=""/>
                </v:shape>
                <o:OLEObject Type="Embed" ProgID="Visio.Drawing.11" ShapeID="_x0000_i1037" DrawAspect="Content" ObjectID="_1643455463" r:id="rId31"/>
              </w:object>
            </w:r>
          </w:p>
        </w:tc>
      </w:tr>
    </w:tbl>
    <w:p w:rsidR="00171235" w:rsidRPr="00171235" w:rsidRDefault="00171235" w:rsidP="00171235">
      <w:pPr>
        <w:rPr>
          <w:sz w:val="24"/>
          <w:szCs w:val="24"/>
        </w:rPr>
      </w:pPr>
      <w:r w:rsidRPr="00171235">
        <w:rPr>
          <w:b/>
          <w:sz w:val="24"/>
          <w:szCs w:val="24"/>
        </w:rPr>
        <w:t xml:space="preserve">Câu 7. </w:t>
      </w:r>
      <w:r w:rsidRPr="00171235">
        <w:rPr>
          <w:sz w:val="24"/>
          <w:szCs w:val="24"/>
        </w:rPr>
        <w:t>Một dây dẫn thẳng, dài có vỏ bọc cách điện, ở khoảng giữa được uốn thành vòng tròn, bán kính R = 20 cm như hình vẽ. Dòng điện chạy qua dây dẫn có cường độ 5 A.</w:t>
      </w:r>
      <w:r w:rsidRPr="00171235">
        <w:rPr>
          <w:b/>
          <w:sz w:val="24"/>
          <w:szCs w:val="24"/>
        </w:rPr>
        <w:t xml:space="preserve"> </w:t>
      </w:r>
      <w:r w:rsidRPr="00171235">
        <w:rPr>
          <w:sz w:val="24"/>
          <w:szCs w:val="24"/>
        </w:rPr>
        <w:t xml:space="preserve">Độ lớn cảm ứng từ tại tâm O của vòng tròn là </w:t>
      </w:r>
    </w:p>
    <w:p w:rsidR="00171235" w:rsidRPr="00171235" w:rsidRDefault="00171235" w:rsidP="00171235">
      <w:pPr>
        <w:rPr>
          <w:sz w:val="24"/>
          <w:szCs w:val="24"/>
        </w:rPr>
      </w:pPr>
      <w:r w:rsidRPr="00171235">
        <w:rPr>
          <w:b/>
          <w:sz w:val="24"/>
          <w:szCs w:val="24"/>
        </w:rPr>
        <w:t xml:space="preserve">A. </w:t>
      </w:r>
      <w:r w:rsidRPr="00171235">
        <w:rPr>
          <w:sz w:val="24"/>
          <w:szCs w:val="24"/>
        </w:rPr>
        <w:t>16,5.10</w:t>
      </w:r>
      <w:r w:rsidRPr="00171235">
        <w:rPr>
          <w:sz w:val="24"/>
          <w:szCs w:val="24"/>
          <w:vertAlign w:val="superscript"/>
        </w:rPr>
        <w:t>-6</w:t>
      </w:r>
      <w:r w:rsidRPr="00171235">
        <w:rPr>
          <w:sz w:val="24"/>
          <w:szCs w:val="24"/>
        </w:rPr>
        <w:t xml:space="preserve"> T. </w:t>
      </w:r>
      <w:r w:rsidRPr="00171235">
        <w:rPr>
          <w:sz w:val="24"/>
          <w:szCs w:val="24"/>
        </w:rPr>
        <w:tab/>
      </w:r>
      <w:r w:rsidRPr="00171235">
        <w:rPr>
          <w:sz w:val="24"/>
          <w:szCs w:val="24"/>
        </w:rPr>
        <w:tab/>
      </w:r>
      <w:r w:rsidRPr="00171235">
        <w:rPr>
          <w:b/>
          <w:sz w:val="24"/>
          <w:szCs w:val="24"/>
        </w:rPr>
        <w:t xml:space="preserve">B. </w:t>
      </w:r>
      <w:r w:rsidRPr="00171235">
        <w:rPr>
          <w:sz w:val="24"/>
          <w:szCs w:val="24"/>
        </w:rPr>
        <w:t>14,4.10</w:t>
      </w:r>
      <w:r w:rsidRPr="00171235">
        <w:rPr>
          <w:sz w:val="24"/>
          <w:szCs w:val="24"/>
          <w:vertAlign w:val="superscript"/>
        </w:rPr>
        <w:t>-6</w:t>
      </w:r>
      <w:r w:rsidRPr="00171235">
        <w:rPr>
          <w:sz w:val="24"/>
          <w:szCs w:val="24"/>
        </w:rPr>
        <w:t xml:space="preserve"> T. </w:t>
      </w:r>
      <w:r w:rsidRPr="00171235">
        <w:rPr>
          <w:sz w:val="24"/>
          <w:szCs w:val="24"/>
        </w:rPr>
        <w:tab/>
      </w:r>
      <w:r w:rsidRPr="00171235">
        <w:rPr>
          <w:sz w:val="24"/>
          <w:szCs w:val="24"/>
        </w:rPr>
        <w:tab/>
      </w:r>
      <w:r w:rsidRPr="00171235">
        <w:rPr>
          <w:b/>
          <w:sz w:val="24"/>
          <w:szCs w:val="24"/>
        </w:rPr>
        <w:t xml:space="preserve">C. </w:t>
      </w:r>
      <w:r w:rsidRPr="00171235">
        <w:rPr>
          <w:sz w:val="24"/>
          <w:szCs w:val="24"/>
        </w:rPr>
        <w:t>20,7.10</w:t>
      </w:r>
      <w:r w:rsidRPr="00171235">
        <w:rPr>
          <w:sz w:val="24"/>
          <w:szCs w:val="24"/>
          <w:vertAlign w:val="superscript"/>
        </w:rPr>
        <w:t>-6</w:t>
      </w:r>
      <w:r w:rsidRPr="00171235">
        <w:rPr>
          <w:sz w:val="24"/>
          <w:szCs w:val="24"/>
        </w:rPr>
        <w:t>T.</w:t>
      </w:r>
      <w:r w:rsidRPr="00171235">
        <w:rPr>
          <w:sz w:val="24"/>
          <w:szCs w:val="24"/>
        </w:rPr>
        <w:tab/>
      </w:r>
      <w:r w:rsidRPr="00171235">
        <w:rPr>
          <w:sz w:val="24"/>
          <w:szCs w:val="24"/>
        </w:rPr>
        <w:tab/>
      </w:r>
      <w:r w:rsidRPr="00171235">
        <w:rPr>
          <w:sz w:val="24"/>
          <w:szCs w:val="24"/>
        </w:rPr>
        <w:tab/>
        <w:t xml:space="preserve"> </w:t>
      </w:r>
      <w:r w:rsidRPr="00171235">
        <w:rPr>
          <w:b/>
          <w:sz w:val="24"/>
          <w:szCs w:val="24"/>
        </w:rPr>
        <w:t xml:space="preserve">D. </w:t>
      </w:r>
      <w:r w:rsidRPr="00171235">
        <w:rPr>
          <w:sz w:val="24"/>
          <w:szCs w:val="24"/>
        </w:rPr>
        <w:t>10,7.10</w:t>
      </w:r>
      <w:r w:rsidRPr="00171235">
        <w:rPr>
          <w:sz w:val="24"/>
          <w:szCs w:val="24"/>
          <w:vertAlign w:val="superscript"/>
        </w:rPr>
        <w:t>-6</w:t>
      </w:r>
      <w:r w:rsidRPr="00171235">
        <w:rPr>
          <w:sz w:val="24"/>
          <w:szCs w:val="24"/>
        </w:rPr>
        <w:t xml:space="preserve"> T</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7. Chọn đáp án D</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Dòng điện chạy trong vòng tròn gây ra tại tâm O cảm ứng từ vuông góc với mặt phẳng hình vẽ, hướng từ ngoài vào (quy tắc nắm tay phải) và có độ lớn: </w:t>
      </w:r>
      <w:r w:rsidRPr="00171235">
        <w:rPr>
          <w:position w:val="-28"/>
          <w:sz w:val="24"/>
          <w:szCs w:val="24"/>
        </w:rPr>
        <w:object w:dxaOrig="4380" w:dyaOrig="660">
          <v:shape id="_x0000_i1038" type="#_x0000_t75" style="width:219.75pt;height:33.75pt" o:ole="">
            <v:imagedata r:id="rId32" o:title=""/>
          </v:shape>
          <o:OLEObject Type="Embed" ProgID="Equation.DSMT4" ShapeID="_x0000_i1038" DrawAspect="Content" ObjectID="_1643455464" r:id="rId33"/>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Dòng điện chạy trong dây dẫn thẳng gây ra tại tâm O cảm ứng từ vuông góc với mặt phẳng hình vẽ, hướng từ trong ra (quy tắc nắm tay phải) và có độ lớn: </w:t>
      </w:r>
      <w:r w:rsidRPr="00171235">
        <w:rPr>
          <w:position w:val="-28"/>
          <w:sz w:val="24"/>
          <w:szCs w:val="24"/>
        </w:rPr>
        <w:object w:dxaOrig="4099" w:dyaOrig="660">
          <v:shape id="_x0000_i1039" type="#_x0000_t75" style="width:204pt;height:33.75pt" o:ole="">
            <v:imagedata r:id="rId34" o:title=""/>
          </v:shape>
          <o:OLEObject Type="Embed" ProgID="Equation.DSMT4" ShapeID="_x0000_i1039" DrawAspect="Content" ObjectID="_1643455465" r:id="rId35"/>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Cảm ứng từ tống hợp tại O là</w:t>
      </w:r>
      <w:r w:rsidRPr="00171235">
        <w:rPr>
          <w:position w:val="-6"/>
          <w:sz w:val="24"/>
          <w:szCs w:val="24"/>
        </w:rPr>
        <w:object w:dxaOrig="1160" w:dyaOrig="340">
          <v:shape id="_x0000_i1040" type="#_x0000_t75" style="width:57.75pt;height:18pt" o:ole="">
            <v:imagedata r:id="rId36" o:title=""/>
          </v:shape>
          <o:OLEObject Type="Embed" ProgID="Equation.DSMT4" ShapeID="_x0000_i1040" DrawAspect="Content" ObjectID="_1643455466" r:id="rId37"/>
        </w:object>
      </w:r>
      <w:r w:rsidRPr="00171235">
        <w:rPr>
          <w:sz w:val="24"/>
          <w:szCs w:val="24"/>
        </w:rPr>
        <w:t>. Vì A</w:t>
      </w:r>
      <w:r w:rsidRPr="00171235">
        <w:rPr>
          <w:sz w:val="24"/>
          <w:szCs w:val="24"/>
          <w:vertAlign w:val="subscript"/>
        </w:rPr>
        <w:t>1</w:t>
      </w:r>
      <w:r w:rsidRPr="00171235">
        <w:rPr>
          <w:sz w:val="24"/>
          <w:szCs w:val="24"/>
        </w:rPr>
        <w:t xml:space="preserve"> và B</w:t>
      </w:r>
      <w:r w:rsidRPr="00171235">
        <w:rPr>
          <w:sz w:val="24"/>
          <w:szCs w:val="24"/>
          <w:vertAlign w:val="subscript"/>
        </w:rPr>
        <w:t>2</w:t>
      </w:r>
      <w:r w:rsidRPr="00171235">
        <w:rPr>
          <w:sz w:val="24"/>
          <w:szCs w:val="24"/>
        </w:rPr>
        <w:t xml:space="preserve"> cùng phương, ngược chiều và B</w:t>
      </w:r>
      <w:r w:rsidRPr="00171235">
        <w:rPr>
          <w:sz w:val="24"/>
          <w:szCs w:val="24"/>
          <w:vertAlign w:val="subscript"/>
        </w:rPr>
        <w:t>1</w:t>
      </w:r>
      <w:r w:rsidRPr="00171235">
        <w:rPr>
          <w:sz w:val="24"/>
          <w:szCs w:val="24"/>
        </w:rPr>
        <w:t xml:space="preserve"> &gt; B</w:t>
      </w:r>
      <w:r w:rsidRPr="00171235">
        <w:rPr>
          <w:sz w:val="24"/>
          <w:szCs w:val="24"/>
          <w:vertAlign w:val="subscript"/>
        </w:rPr>
        <w:t>2</w:t>
      </w:r>
      <w:r w:rsidRPr="00171235">
        <w:rPr>
          <w:sz w:val="24"/>
          <w:szCs w:val="24"/>
        </w:rPr>
        <w:t xml:space="preserve"> nên B cùng phương, cùng chiều với Bx và có độ lớn B = B</w:t>
      </w:r>
      <w:r w:rsidRPr="00171235">
        <w:rPr>
          <w:sz w:val="24"/>
          <w:szCs w:val="24"/>
          <w:vertAlign w:val="subscript"/>
        </w:rPr>
        <w:t>1</w:t>
      </w:r>
      <w:r w:rsidRPr="00171235">
        <w:rPr>
          <w:sz w:val="24"/>
          <w:szCs w:val="24"/>
        </w:rPr>
        <w:t xml:space="preserve"> − B</w:t>
      </w:r>
      <w:r w:rsidRPr="00171235">
        <w:rPr>
          <w:sz w:val="24"/>
          <w:szCs w:val="24"/>
          <w:vertAlign w:val="subscript"/>
        </w:rPr>
        <w:t>2</w:t>
      </w:r>
      <w:r w:rsidRPr="00171235">
        <w:rPr>
          <w:sz w:val="24"/>
          <w:szCs w:val="24"/>
        </w:rPr>
        <w:t xml:space="preserve"> = 10,7.10</w:t>
      </w:r>
      <w:r w:rsidRPr="00171235">
        <w:rPr>
          <w:sz w:val="24"/>
          <w:szCs w:val="24"/>
          <w:vertAlign w:val="superscript"/>
        </w:rPr>
        <w:t>-6</w:t>
      </w:r>
      <w:r w:rsidRPr="00171235">
        <w:rPr>
          <w:sz w:val="24"/>
          <w:szCs w:val="24"/>
        </w:rPr>
        <w:t>T</w:t>
      </w:r>
    </w:p>
    <w:p w:rsidR="00171235" w:rsidRPr="00171235" w:rsidRDefault="00171235" w:rsidP="00A43B9A">
      <w:pPr>
        <w:pStyle w:val="ListParagraph"/>
        <w:numPr>
          <w:ilvl w:val="0"/>
          <w:numId w:val="9"/>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D</w:t>
      </w:r>
    </w:p>
    <w:p w:rsidR="00171235" w:rsidRPr="00171235" w:rsidRDefault="00171235" w:rsidP="00171235">
      <w:pPr>
        <w:rPr>
          <w:sz w:val="24"/>
          <w:szCs w:val="24"/>
        </w:rPr>
      </w:pPr>
      <w:r w:rsidRPr="00171235">
        <w:rPr>
          <w:b/>
          <w:sz w:val="24"/>
          <w:szCs w:val="24"/>
        </w:rPr>
        <w:t xml:space="preserve">Câu 8. </w:t>
      </w:r>
      <w:r w:rsidRPr="00171235">
        <w:rPr>
          <w:sz w:val="24"/>
          <w:szCs w:val="24"/>
        </w:rPr>
        <w:t>Một dây dẫn rất dài, cách điện được căng thẳng, trong đó có một đoạn nhỏ ở khoảng giữa dây được uốn thành một vòng tròn bán kính 1,5 cm. Cho dòng điện cường độ I = 3 A chạy trong dây dẫn như hình vẽ. Độ lớn cảm ứng từ tại tâm O của vòng tròn là</w:t>
      </w:r>
    </w:p>
    <w:p w:rsidR="00171235" w:rsidRPr="00171235" w:rsidRDefault="00171235" w:rsidP="00171235">
      <w:pPr>
        <w:rPr>
          <w:sz w:val="24"/>
          <w:szCs w:val="24"/>
        </w:rPr>
      </w:pPr>
      <w:r w:rsidRPr="00171235">
        <w:rPr>
          <w:b/>
          <w:sz w:val="24"/>
          <w:szCs w:val="24"/>
        </w:rPr>
        <w:t xml:space="preserve">A. </w:t>
      </w:r>
      <w:r w:rsidRPr="00171235">
        <w:rPr>
          <w:sz w:val="24"/>
          <w:szCs w:val="24"/>
        </w:rPr>
        <w:t>16,57.10</w:t>
      </w:r>
      <w:r w:rsidRPr="00171235">
        <w:rPr>
          <w:sz w:val="24"/>
          <w:szCs w:val="24"/>
          <w:vertAlign w:val="superscript"/>
        </w:rPr>
        <w:t>-5</w:t>
      </w:r>
      <w:r w:rsidRPr="00171235">
        <w:rPr>
          <w:sz w:val="24"/>
          <w:szCs w:val="24"/>
        </w:rPr>
        <w:t xml:space="preserve"> T. </w:t>
      </w:r>
      <w:r w:rsidRPr="00171235">
        <w:rPr>
          <w:sz w:val="24"/>
          <w:szCs w:val="24"/>
        </w:rPr>
        <w:tab/>
      </w:r>
      <w:r w:rsidRPr="00171235">
        <w:rPr>
          <w:b/>
          <w:sz w:val="24"/>
          <w:szCs w:val="24"/>
        </w:rPr>
        <w:t xml:space="preserve">B. </w:t>
      </w:r>
      <w:r w:rsidRPr="00171235">
        <w:rPr>
          <w:sz w:val="24"/>
          <w:szCs w:val="24"/>
        </w:rPr>
        <w:t>8,57.10</w:t>
      </w:r>
      <w:r w:rsidRPr="00171235">
        <w:rPr>
          <w:sz w:val="24"/>
          <w:szCs w:val="24"/>
          <w:vertAlign w:val="superscript"/>
        </w:rPr>
        <w:t>-5</w:t>
      </w:r>
      <w:r w:rsidRPr="00171235">
        <w:rPr>
          <w:sz w:val="24"/>
          <w:szCs w:val="24"/>
        </w:rPr>
        <w:t xml:space="preserve"> T. </w:t>
      </w:r>
      <w:r w:rsidRPr="00171235">
        <w:rPr>
          <w:sz w:val="24"/>
          <w:szCs w:val="24"/>
        </w:rPr>
        <w:tab/>
      </w:r>
      <w:r w:rsidRPr="00171235">
        <w:rPr>
          <w:sz w:val="24"/>
          <w:szCs w:val="24"/>
        </w:rPr>
        <w:tab/>
      </w:r>
      <w:r w:rsidRPr="00171235">
        <w:rPr>
          <w:b/>
          <w:sz w:val="24"/>
          <w:szCs w:val="24"/>
        </w:rPr>
        <w:t xml:space="preserve">C. </w:t>
      </w:r>
      <w:r w:rsidRPr="00171235">
        <w:rPr>
          <w:sz w:val="24"/>
          <w:szCs w:val="24"/>
        </w:rPr>
        <w:t>9,7.10</w:t>
      </w:r>
      <w:r w:rsidRPr="00171235">
        <w:rPr>
          <w:sz w:val="24"/>
          <w:szCs w:val="24"/>
          <w:vertAlign w:val="superscript"/>
        </w:rPr>
        <w:t>-5</w:t>
      </w:r>
      <w:r w:rsidRPr="00171235">
        <w:rPr>
          <w:sz w:val="24"/>
          <w:szCs w:val="24"/>
        </w:rPr>
        <w:t xml:space="preserve"> T.</w:t>
      </w:r>
      <w:r w:rsidRPr="00171235">
        <w:rPr>
          <w:sz w:val="24"/>
          <w:szCs w:val="24"/>
        </w:rPr>
        <w:tab/>
      </w:r>
      <w:r w:rsidRPr="00171235">
        <w:rPr>
          <w:sz w:val="24"/>
          <w:szCs w:val="24"/>
        </w:rPr>
        <w:tab/>
      </w:r>
      <w:r w:rsidRPr="00171235">
        <w:rPr>
          <w:b/>
          <w:sz w:val="24"/>
          <w:szCs w:val="24"/>
        </w:rPr>
        <w:t xml:space="preserve">D. </w:t>
      </w:r>
      <w:r w:rsidRPr="00171235">
        <w:rPr>
          <w:sz w:val="24"/>
          <w:szCs w:val="24"/>
        </w:rPr>
        <w:t>10,7.10</w:t>
      </w:r>
      <w:r w:rsidRPr="00171235">
        <w:rPr>
          <w:sz w:val="24"/>
          <w:szCs w:val="24"/>
          <w:vertAlign w:val="superscript"/>
        </w:rPr>
        <w:t>−5</w:t>
      </w:r>
      <w:r w:rsidRPr="00171235">
        <w:rPr>
          <w:sz w:val="24"/>
          <w:szCs w:val="24"/>
        </w:rPr>
        <w:t xml:space="preserve"> T.</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8. Chọn đáp án A</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Dòng điện chạy trong vòng tròn gây ra tại tâm O cảm ứng từ vuông góc với mặt phẳng hình vẽ, hướng từ ngoài vào (quy tắc nắm tay phải) và có độ lớn: </w:t>
      </w:r>
      <w:r w:rsidRPr="00171235">
        <w:rPr>
          <w:position w:val="-28"/>
          <w:sz w:val="24"/>
          <w:szCs w:val="24"/>
        </w:rPr>
        <w:object w:dxaOrig="4320" w:dyaOrig="660">
          <v:shape id="_x0000_i1041" type="#_x0000_t75" style="width:3in;height:33.75pt" o:ole="">
            <v:imagedata r:id="rId38" o:title=""/>
          </v:shape>
          <o:OLEObject Type="Embed" ProgID="Equation.DSMT4" ShapeID="_x0000_i1041" DrawAspect="Content" ObjectID="_1643455467" r:id="rId39"/>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lastRenderedPageBreak/>
        <w:t xml:space="preserve">+ Dòng điện chạy trong dây dẫn thẳng gây ra tại tâm O cảm ứng từ vuông góc với mặt phẳng hình vẽ, hướng từ trong ra (quy tắc nắm tay phải) và có độ lớn: </w:t>
      </w:r>
      <w:r w:rsidRPr="00171235">
        <w:rPr>
          <w:position w:val="-28"/>
          <w:sz w:val="24"/>
          <w:szCs w:val="24"/>
        </w:rPr>
        <w:object w:dxaOrig="4340" w:dyaOrig="660">
          <v:shape id="_x0000_i1042" type="#_x0000_t75" style="width:216.75pt;height:33.75pt" o:ole="">
            <v:imagedata r:id="rId40" o:title=""/>
          </v:shape>
          <o:OLEObject Type="Embed" ProgID="Equation.DSMT4" ShapeID="_x0000_i1042" DrawAspect="Content" ObjectID="_1643455468" r:id="rId41"/>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Cảm ứng từ tống hợp tại O là</w:t>
      </w:r>
      <w:r w:rsidRPr="00171235">
        <w:rPr>
          <w:position w:val="-6"/>
          <w:sz w:val="24"/>
          <w:szCs w:val="24"/>
        </w:rPr>
        <w:object w:dxaOrig="1160" w:dyaOrig="340">
          <v:shape id="_x0000_i1043" type="#_x0000_t75" style="width:57.75pt;height:18pt" o:ole="">
            <v:imagedata r:id="rId36" o:title=""/>
          </v:shape>
          <o:OLEObject Type="Embed" ProgID="Equation.DSMT4" ShapeID="_x0000_i1043" DrawAspect="Content" ObjectID="_1643455469" r:id="rId42"/>
        </w:object>
      </w:r>
      <w:r w:rsidRPr="00171235">
        <w:rPr>
          <w:sz w:val="24"/>
          <w:szCs w:val="24"/>
        </w:rPr>
        <w:t>. Vì A</w:t>
      </w:r>
      <w:r w:rsidRPr="00171235">
        <w:rPr>
          <w:sz w:val="24"/>
          <w:szCs w:val="24"/>
          <w:vertAlign w:val="subscript"/>
        </w:rPr>
        <w:t>1</w:t>
      </w:r>
      <w:r w:rsidRPr="00171235">
        <w:rPr>
          <w:sz w:val="24"/>
          <w:szCs w:val="24"/>
        </w:rPr>
        <w:t xml:space="preserve"> và B</w:t>
      </w:r>
      <w:r w:rsidRPr="00171235">
        <w:rPr>
          <w:sz w:val="24"/>
          <w:szCs w:val="24"/>
          <w:vertAlign w:val="subscript"/>
        </w:rPr>
        <w:t>2</w:t>
      </w:r>
      <w:r w:rsidRPr="00171235">
        <w:rPr>
          <w:sz w:val="24"/>
          <w:szCs w:val="24"/>
        </w:rPr>
        <w:t xml:space="preserve"> cùng phương, ngược chiều và B</w:t>
      </w:r>
      <w:r w:rsidRPr="00171235">
        <w:rPr>
          <w:sz w:val="24"/>
          <w:szCs w:val="24"/>
          <w:vertAlign w:val="subscript"/>
        </w:rPr>
        <w:t>1</w:t>
      </w:r>
      <w:r w:rsidRPr="00171235">
        <w:rPr>
          <w:sz w:val="24"/>
          <w:szCs w:val="24"/>
        </w:rPr>
        <w:t xml:space="preserve"> &gt; B</w:t>
      </w:r>
      <w:r w:rsidRPr="00171235">
        <w:rPr>
          <w:sz w:val="24"/>
          <w:szCs w:val="24"/>
          <w:vertAlign w:val="subscript"/>
        </w:rPr>
        <w:t>2</w:t>
      </w:r>
      <w:r w:rsidRPr="00171235">
        <w:rPr>
          <w:sz w:val="24"/>
          <w:szCs w:val="24"/>
        </w:rPr>
        <w:t xml:space="preserve"> nên B cùng phương, cùng chiều với Bx và có độ lớn B = B</w:t>
      </w:r>
      <w:r w:rsidRPr="00171235">
        <w:rPr>
          <w:sz w:val="24"/>
          <w:szCs w:val="24"/>
          <w:vertAlign w:val="subscript"/>
        </w:rPr>
        <w:t>1</w:t>
      </w:r>
      <w:r w:rsidRPr="00171235">
        <w:rPr>
          <w:sz w:val="24"/>
          <w:szCs w:val="24"/>
        </w:rPr>
        <w:t xml:space="preserve"> − B</w:t>
      </w:r>
      <w:r w:rsidRPr="00171235">
        <w:rPr>
          <w:sz w:val="24"/>
          <w:szCs w:val="24"/>
          <w:vertAlign w:val="subscript"/>
        </w:rPr>
        <w:t>2</w:t>
      </w:r>
      <w:r w:rsidRPr="00171235">
        <w:rPr>
          <w:sz w:val="24"/>
          <w:szCs w:val="24"/>
        </w:rPr>
        <w:t xml:space="preserve"> = 10,7.10</w:t>
      </w:r>
      <w:r w:rsidRPr="00171235">
        <w:rPr>
          <w:sz w:val="24"/>
          <w:szCs w:val="24"/>
          <w:vertAlign w:val="superscript"/>
        </w:rPr>
        <w:t>-6</w:t>
      </w:r>
      <w:r w:rsidRPr="00171235">
        <w:rPr>
          <w:sz w:val="24"/>
          <w:szCs w:val="24"/>
        </w:rPr>
        <w:t>T</w:t>
      </w:r>
    </w:p>
    <w:p w:rsidR="00171235" w:rsidRPr="00171235" w:rsidRDefault="00171235" w:rsidP="00A43B9A">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A</w:t>
      </w:r>
    </w:p>
    <w:p w:rsidR="00171235" w:rsidRPr="00171235" w:rsidRDefault="00171235" w:rsidP="00171235">
      <w:pPr>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9"/>
        <w:gridCol w:w="1974"/>
      </w:tblGrid>
      <w:tr w:rsidR="00171235" w:rsidRPr="00171235" w:rsidTr="00886DB2">
        <w:tc>
          <w:tcPr>
            <w:tcW w:w="8789" w:type="dxa"/>
            <w:shd w:val="clear" w:color="auto" w:fill="auto"/>
          </w:tcPr>
          <w:p w:rsidR="00171235" w:rsidRPr="00171235" w:rsidRDefault="00171235" w:rsidP="00886DB2">
            <w:pPr>
              <w:ind w:firstLine="0"/>
              <w:rPr>
                <w:sz w:val="24"/>
                <w:szCs w:val="24"/>
                <w:lang w:val="vi-VN"/>
              </w:rPr>
            </w:pPr>
            <w:r w:rsidRPr="00171235">
              <w:rPr>
                <w:b/>
                <w:sz w:val="24"/>
                <w:szCs w:val="24"/>
                <w:lang w:val="vi-VN"/>
              </w:rPr>
              <w:t xml:space="preserve">Câu 9. </w:t>
            </w:r>
            <w:r w:rsidRPr="00171235">
              <w:rPr>
                <w:sz w:val="24"/>
                <w:szCs w:val="24"/>
                <w:lang w:val="vi-VN"/>
              </w:rPr>
              <w:t>Hai dòng điện đặt trong không khí đồng phẳng: dòng thứ nhất thẳng đều, có cường độ I</w:t>
            </w:r>
            <w:r w:rsidRPr="00171235">
              <w:rPr>
                <w:sz w:val="24"/>
                <w:szCs w:val="24"/>
                <w:vertAlign w:val="subscript"/>
                <w:lang w:val="vi-VN"/>
              </w:rPr>
              <w:t>1</w:t>
            </w:r>
            <w:r w:rsidRPr="00171235">
              <w:rPr>
                <w:sz w:val="24"/>
                <w:szCs w:val="24"/>
                <w:lang w:val="vi-VN"/>
              </w:rPr>
              <w:t xml:space="preserve"> = 2A, dòng thứ hai hình tròn, tâm O</w:t>
            </w:r>
            <w:r w:rsidRPr="00171235">
              <w:rPr>
                <w:sz w:val="24"/>
                <w:szCs w:val="24"/>
                <w:vertAlign w:val="subscript"/>
                <w:lang w:val="vi-VN"/>
              </w:rPr>
              <w:t>2</w:t>
            </w:r>
            <w:r w:rsidRPr="00171235">
              <w:rPr>
                <w:sz w:val="24"/>
                <w:szCs w:val="24"/>
                <w:lang w:val="vi-VN"/>
              </w:rPr>
              <w:t xml:space="preserve"> cách dòng thứ nhất 40cm,bán kính R</w:t>
            </w:r>
            <w:r w:rsidRPr="00171235">
              <w:rPr>
                <w:sz w:val="24"/>
                <w:szCs w:val="24"/>
                <w:vertAlign w:val="subscript"/>
                <w:lang w:val="vi-VN"/>
              </w:rPr>
              <w:t>2</w:t>
            </w:r>
            <w:r w:rsidRPr="00171235">
              <w:rPr>
                <w:sz w:val="24"/>
                <w:szCs w:val="24"/>
                <w:lang w:val="vi-VN"/>
              </w:rPr>
              <w:t xml:space="preserve"> = 20cm, có cường độ I</w:t>
            </w:r>
            <w:r w:rsidRPr="00171235">
              <w:rPr>
                <w:sz w:val="24"/>
                <w:szCs w:val="24"/>
                <w:vertAlign w:val="subscript"/>
                <w:lang w:val="vi-VN"/>
              </w:rPr>
              <w:t>2</w:t>
            </w:r>
            <w:r w:rsidRPr="00171235">
              <w:rPr>
                <w:sz w:val="24"/>
                <w:szCs w:val="24"/>
                <w:lang w:val="vi-VN"/>
              </w:rPr>
              <w:t xml:space="preserve"> = 4/</w:t>
            </w:r>
            <w:r w:rsidRPr="00171235">
              <w:rPr>
                <w:sz w:val="24"/>
                <w:szCs w:val="24"/>
              </w:rPr>
              <w:t>π</w:t>
            </w:r>
            <w:r w:rsidRPr="00171235">
              <w:rPr>
                <w:sz w:val="24"/>
                <w:szCs w:val="24"/>
                <w:lang w:val="vi-VN"/>
              </w:rPr>
              <w:t xml:space="preserve"> A. Xác định độ lớn cảm ứng từ tại O</w:t>
            </w:r>
            <w:r w:rsidRPr="00171235">
              <w:rPr>
                <w:sz w:val="24"/>
                <w:szCs w:val="24"/>
                <w:vertAlign w:val="subscript"/>
                <w:lang w:val="vi-VN"/>
              </w:rPr>
              <w:t>2</w:t>
            </w:r>
          </w:p>
          <w:p w:rsidR="00171235" w:rsidRPr="00171235" w:rsidRDefault="00171235" w:rsidP="00886DB2">
            <w:pPr>
              <w:rPr>
                <w:sz w:val="24"/>
                <w:szCs w:val="24"/>
              </w:rPr>
            </w:pPr>
            <w:r w:rsidRPr="00171235">
              <w:rPr>
                <w:b/>
                <w:sz w:val="24"/>
                <w:szCs w:val="24"/>
              </w:rPr>
              <w:t>A.</w:t>
            </w:r>
            <w:r w:rsidRPr="00171235">
              <w:rPr>
                <w:sz w:val="24"/>
                <w:szCs w:val="24"/>
              </w:rPr>
              <w:t xml:space="preserve"> 6.10</w:t>
            </w:r>
            <w:r w:rsidRPr="00171235">
              <w:rPr>
                <w:sz w:val="24"/>
                <w:szCs w:val="24"/>
                <w:vertAlign w:val="superscript"/>
              </w:rPr>
              <w:t>-6</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B.</w:t>
            </w:r>
            <w:r w:rsidRPr="00171235">
              <w:rPr>
                <w:sz w:val="24"/>
                <w:szCs w:val="24"/>
              </w:rPr>
              <w:t xml:space="preserve"> 4.10</w:t>
            </w:r>
            <w:r w:rsidRPr="00171235">
              <w:rPr>
                <w:sz w:val="24"/>
                <w:szCs w:val="24"/>
                <w:vertAlign w:val="superscript"/>
              </w:rPr>
              <w:t>-6</w:t>
            </w:r>
            <w:r w:rsidRPr="00171235">
              <w:rPr>
                <w:sz w:val="24"/>
                <w:szCs w:val="24"/>
              </w:rPr>
              <w:t>T</w:t>
            </w:r>
          </w:p>
          <w:p w:rsidR="00171235" w:rsidRPr="00171235" w:rsidRDefault="00171235" w:rsidP="00886DB2">
            <w:pPr>
              <w:rPr>
                <w:sz w:val="24"/>
                <w:szCs w:val="24"/>
              </w:rPr>
            </w:pPr>
            <w:r w:rsidRPr="00171235">
              <w:rPr>
                <w:b/>
                <w:sz w:val="24"/>
                <w:szCs w:val="24"/>
              </w:rPr>
              <w:t>C.</w:t>
            </w:r>
            <w:r w:rsidRPr="00171235">
              <w:rPr>
                <w:sz w:val="24"/>
                <w:szCs w:val="24"/>
              </w:rPr>
              <w:t xml:space="preserve"> 5.10</w:t>
            </w:r>
            <w:r w:rsidRPr="00171235">
              <w:rPr>
                <w:sz w:val="24"/>
                <w:szCs w:val="24"/>
                <w:vertAlign w:val="superscript"/>
              </w:rPr>
              <w:t>-6</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D.</w:t>
            </w:r>
            <w:r w:rsidRPr="00171235">
              <w:rPr>
                <w:sz w:val="24"/>
                <w:szCs w:val="24"/>
              </w:rPr>
              <w:t xml:space="preserve"> 3.10</w:t>
            </w:r>
            <w:r w:rsidRPr="00171235">
              <w:rPr>
                <w:sz w:val="24"/>
                <w:szCs w:val="24"/>
                <w:vertAlign w:val="superscript"/>
              </w:rPr>
              <w:t>-6</w:t>
            </w:r>
            <w:r w:rsidRPr="00171235">
              <w:rPr>
                <w:sz w:val="24"/>
                <w:szCs w:val="24"/>
              </w:rPr>
              <w:t>T</w:t>
            </w:r>
          </w:p>
        </w:tc>
        <w:tc>
          <w:tcPr>
            <w:tcW w:w="1974" w:type="dxa"/>
            <w:shd w:val="clear" w:color="auto" w:fill="auto"/>
          </w:tcPr>
          <w:p w:rsidR="00171235" w:rsidRPr="00171235" w:rsidRDefault="00171235" w:rsidP="00886DB2">
            <w:pPr>
              <w:ind w:firstLine="0"/>
              <w:rPr>
                <w:sz w:val="24"/>
                <w:szCs w:val="24"/>
              </w:rPr>
            </w:pPr>
            <w:r w:rsidRPr="00171235">
              <w:rPr>
                <w:rFonts w:eastAsiaTheme="minorHAnsi" w:cstheme="minorBidi"/>
                <w:sz w:val="24"/>
                <w:szCs w:val="24"/>
                <w:lang w:val="vi-VN"/>
              </w:rPr>
              <w:object w:dxaOrig="1684" w:dyaOrig="1887">
                <v:shape id="_x0000_i1044" type="#_x0000_t75" style="width:84pt;height:96pt" o:ole="">
                  <v:imagedata r:id="rId43" o:title=""/>
                </v:shape>
                <o:OLEObject Type="Embed" ProgID="Visio.Drawing.11" ShapeID="_x0000_i1044" DrawAspect="Content" ObjectID="_1643455470" r:id="rId44"/>
              </w:object>
            </w:r>
          </w:p>
        </w:tc>
      </w:tr>
    </w:tbl>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9. Chọn đáp án D</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Từ trường do I</w:t>
      </w:r>
      <w:r w:rsidRPr="00171235">
        <w:rPr>
          <w:sz w:val="24"/>
          <w:szCs w:val="24"/>
          <w:vertAlign w:val="subscript"/>
        </w:rPr>
        <w:t>1</w:t>
      </w:r>
      <w:r w:rsidRPr="00171235">
        <w:rPr>
          <w:sz w:val="24"/>
          <w:szCs w:val="24"/>
        </w:rPr>
        <w:t xml:space="preserve"> gây ra tại O</w:t>
      </w:r>
      <w:r w:rsidRPr="00171235">
        <w:rPr>
          <w:sz w:val="24"/>
          <w:szCs w:val="24"/>
          <w:vertAlign w:val="subscript"/>
        </w:rPr>
        <w:t>2</w:t>
      </w:r>
      <w:r w:rsidRPr="00171235">
        <w:rPr>
          <w:sz w:val="24"/>
          <w:szCs w:val="24"/>
        </w:rPr>
        <w:t xml:space="preserve"> có phương vuông góc với mặt phẳng hình vẽ có chiều hướng từ ngoài vào trong (quy tắc nắm tay phải) và có độ lớn:</w:t>
      </w:r>
      <w:r w:rsidRPr="00171235">
        <w:rPr>
          <w:position w:val="-30"/>
          <w:sz w:val="24"/>
          <w:szCs w:val="24"/>
        </w:rPr>
        <w:object w:dxaOrig="3600" w:dyaOrig="680">
          <v:shape id="_x0000_i1045" type="#_x0000_t75" style="width:180pt;height:35.25pt" o:ole="">
            <v:imagedata r:id="rId45" o:title=""/>
          </v:shape>
          <o:OLEObject Type="Embed" ProgID="Equation.DSMT4" ShapeID="_x0000_i1045" DrawAspect="Content" ObjectID="_1643455471" r:id="rId46"/>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Từ trường do I</w:t>
      </w:r>
      <w:r w:rsidRPr="00171235">
        <w:rPr>
          <w:sz w:val="24"/>
          <w:szCs w:val="24"/>
          <w:vertAlign w:val="subscript"/>
        </w:rPr>
        <w:t>2</w:t>
      </w:r>
      <w:r w:rsidRPr="00171235">
        <w:rPr>
          <w:sz w:val="24"/>
          <w:szCs w:val="24"/>
        </w:rPr>
        <w:t xml:space="preserve"> gây ra tại O</w:t>
      </w:r>
      <w:r w:rsidRPr="00171235">
        <w:rPr>
          <w:sz w:val="24"/>
          <w:szCs w:val="24"/>
          <w:vertAlign w:val="subscript"/>
        </w:rPr>
        <w:t>2</w:t>
      </w:r>
      <w:r w:rsidRPr="00171235">
        <w:rPr>
          <w:sz w:val="24"/>
          <w:szCs w:val="24"/>
        </w:rPr>
        <w:t xml:space="preserve"> có phương vuông góc với mặt phẳng hình vẽ có chiều hướng từ trong ra ngoài (quy tắc nắm tay phải) và có độ lớn:</w:t>
      </w:r>
      <w:r w:rsidRPr="00171235">
        <w:rPr>
          <w:position w:val="-30"/>
          <w:sz w:val="24"/>
          <w:szCs w:val="24"/>
        </w:rPr>
        <w:object w:dxaOrig="3920" w:dyaOrig="680">
          <v:shape id="_x0000_i1046" type="#_x0000_t75" style="width:195.75pt;height:35.25pt" o:ole="">
            <v:imagedata r:id="rId47" o:title=""/>
          </v:shape>
          <o:OLEObject Type="Embed" ProgID="Equation.DSMT4" ShapeID="_x0000_i1046" DrawAspect="Content" ObjectID="_1643455472" r:id="rId48"/>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Từ trường tống hợp: </w:t>
      </w:r>
      <w:r w:rsidRPr="00171235">
        <w:rPr>
          <w:position w:val="-14"/>
          <w:sz w:val="24"/>
          <w:szCs w:val="24"/>
        </w:rPr>
        <w:object w:dxaOrig="3820" w:dyaOrig="420">
          <v:shape id="_x0000_i1047" type="#_x0000_t75" style="width:191.25pt;height:21.75pt" o:ole="">
            <v:imagedata r:id="rId49" o:title=""/>
          </v:shape>
          <o:OLEObject Type="Embed" ProgID="Equation.DSMT4" ShapeID="_x0000_i1047" DrawAspect="Content" ObjectID="_1643455473" r:id="rId50"/>
        </w:object>
      </w:r>
      <w:r w:rsidRPr="00171235">
        <w:rPr>
          <w:sz w:val="24"/>
          <w:szCs w:val="24"/>
        </w:rPr>
        <w:t xml:space="preserve"> </w:t>
      </w:r>
    </w:p>
    <w:p w:rsidR="00171235" w:rsidRPr="00171235" w:rsidRDefault="00171235" w:rsidP="00A43B9A">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171235" w:rsidRPr="00171235" w:rsidTr="00886DB2">
        <w:tc>
          <w:tcPr>
            <w:tcW w:w="8505" w:type="dxa"/>
            <w:shd w:val="clear" w:color="auto" w:fill="auto"/>
          </w:tcPr>
          <w:p w:rsidR="00171235" w:rsidRPr="00171235" w:rsidRDefault="00171235" w:rsidP="00886DB2">
            <w:pPr>
              <w:ind w:firstLine="0"/>
              <w:rPr>
                <w:sz w:val="24"/>
                <w:szCs w:val="24"/>
                <w:lang w:val="vi-VN"/>
              </w:rPr>
            </w:pPr>
            <w:r w:rsidRPr="00171235">
              <w:rPr>
                <w:b/>
                <w:sz w:val="24"/>
                <w:szCs w:val="24"/>
                <w:lang w:val="vi-VN"/>
              </w:rPr>
              <w:t xml:space="preserve">Câu 10. </w:t>
            </w:r>
            <w:r w:rsidRPr="00171235">
              <w:rPr>
                <w:sz w:val="24"/>
                <w:szCs w:val="24"/>
                <w:lang w:val="vi-VN"/>
              </w:rPr>
              <w:t>Hai dòng điện đặt trong không khí đồng phẳng: dòng thứ nhất thẳng dài, có cường độ I</w:t>
            </w:r>
            <w:r w:rsidRPr="00171235">
              <w:rPr>
                <w:sz w:val="24"/>
                <w:szCs w:val="24"/>
                <w:vertAlign w:val="subscript"/>
                <w:lang w:val="vi-VN"/>
              </w:rPr>
              <w:t>1</w:t>
            </w:r>
            <w:r w:rsidRPr="00171235">
              <w:rPr>
                <w:sz w:val="24"/>
                <w:szCs w:val="24"/>
                <w:lang w:val="vi-VN"/>
              </w:rPr>
              <w:t xml:space="preserve"> = 5 A; dòng thứ hai hình tròn, tâm O</w:t>
            </w:r>
            <w:r w:rsidRPr="00171235">
              <w:rPr>
                <w:sz w:val="24"/>
                <w:szCs w:val="24"/>
                <w:vertAlign w:val="subscript"/>
                <w:lang w:val="vi-VN"/>
              </w:rPr>
              <w:t>2</w:t>
            </w:r>
            <w:r w:rsidRPr="00171235">
              <w:rPr>
                <w:sz w:val="24"/>
                <w:szCs w:val="24"/>
                <w:lang w:val="vi-VN"/>
              </w:rPr>
              <w:t>, bán kính r (với 0,15 m &lt; r &lt; 0,2 m), có cường độ I</w:t>
            </w:r>
            <w:r w:rsidRPr="00171235">
              <w:rPr>
                <w:sz w:val="24"/>
                <w:szCs w:val="24"/>
                <w:vertAlign w:val="subscript"/>
                <w:lang w:val="vi-VN"/>
              </w:rPr>
              <w:t>2</w:t>
            </w:r>
            <w:r w:rsidRPr="00171235">
              <w:rPr>
                <w:sz w:val="24"/>
                <w:szCs w:val="24"/>
                <w:lang w:val="vi-VN"/>
              </w:rPr>
              <w:t xml:space="preserve"> = 5/</w:t>
            </w:r>
            <w:r w:rsidRPr="00171235">
              <w:rPr>
                <w:sz w:val="24"/>
                <w:szCs w:val="24"/>
              </w:rPr>
              <w:t>π</w:t>
            </w:r>
            <w:r w:rsidRPr="00171235">
              <w:rPr>
                <w:sz w:val="24"/>
                <w:szCs w:val="24"/>
                <w:lang w:val="vi-VN"/>
              </w:rPr>
              <w:t xml:space="preserve"> A, sao cho MN = 0,1 m (xem hình vẽ). Độ lớn cảm ứng từ tống hợp tại O</w:t>
            </w:r>
            <w:r w:rsidRPr="00171235">
              <w:rPr>
                <w:sz w:val="24"/>
                <w:szCs w:val="24"/>
                <w:vertAlign w:val="subscript"/>
                <w:lang w:val="vi-VN"/>
              </w:rPr>
              <w:t>2</w:t>
            </w:r>
            <w:r w:rsidRPr="00171235">
              <w:rPr>
                <w:sz w:val="24"/>
                <w:szCs w:val="24"/>
                <w:lang w:val="vi-VN"/>
              </w:rPr>
              <w:t xml:space="preserve"> có giá trị nhỏ nhất là </w:t>
            </w:r>
          </w:p>
          <w:p w:rsidR="00171235" w:rsidRPr="00171235" w:rsidRDefault="00171235" w:rsidP="00886DB2">
            <w:pPr>
              <w:rPr>
                <w:sz w:val="24"/>
                <w:szCs w:val="24"/>
              </w:rPr>
            </w:pPr>
            <w:r w:rsidRPr="00171235">
              <w:rPr>
                <w:b/>
                <w:sz w:val="24"/>
                <w:szCs w:val="24"/>
              </w:rPr>
              <w:t xml:space="preserve">A. </w:t>
            </w:r>
            <w:r w:rsidRPr="00171235">
              <w:rPr>
                <w:sz w:val="24"/>
                <w:szCs w:val="24"/>
              </w:rPr>
              <w:t>6.10</w:t>
            </w:r>
            <w:r w:rsidRPr="00171235">
              <w:rPr>
                <w:sz w:val="24"/>
                <w:szCs w:val="24"/>
                <w:vertAlign w:val="superscript"/>
              </w:rPr>
              <w:t>-6</w:t>
            </w:r>
            <w:r w:rsidRPr="00171235">
              <w:rPr>
                <w:sz w:val="24"/>
                <w:szCs w:val="24"/>
              </w:rPr>
              <w:t xml:space="preserve"> T.</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12.10</w:t>
            </w:r>
            <w:r w:rsidRPr="00171235">
              <w:rPr>
                <w:sz w:val="24"/>
                <w:szCs w:val="24"/>
                <w:vertAlign w:val="superscript"/>
              </w:rPr>
              <w:t>-6</w:t>
            </w:r>
            <w:r w:rsidRPr="00171235">
              <w:rPr>
                <w:sz w:val="24"/>
                <w:szCs w:val="24"/>
              </w:rPr>
              <w:t xml:space="preserve"> T.</w:t>
            </w:r>
          </w:p>
          <w:p w:rsidR="00171235" w:rsidRPr="00171235" w:rsidRDefault="00171235" w:rsidP="00886DB2">
            <w:pPr>
              <w:rPr>
                <w:sz w:val="24"/>
                <w:szCs w:val="24"/>
              </w:rPr>
            </w:pPr>
            <w:r w:rsidRPr="00171235">
              <w:rPr>
                <w:b/>
                <w:sz w:val="24"/>
                <w:szCs w:val="24"/>
              </w:rPr>
              <w:t xml:space="preserve">C. </w:t>
            </w:r>
            <w:r w:rsidRPr="00171235">
              <w:rPr>
                <w:sz w:val="24"/>
                <w:szCs w:val="24"/>
              </w:rPr>
              <w:t xml:space="preserve"> 15.10</w:t>
            </w:r>
            <w:r w:rsidRPr="00171235">
              <w:rPr>
                <w:sz w:val="24"/>
                <w:szCs w:val="24"/>
                <w:vertAlign w:val="superscript"/>
              </w:rPr>
              <w:t>−6</w:t>
            </w:r>
            <w:r w:rsidRPr="00171235">
              <w:rPr>
                <w:sz w:val="24"/>
                <w:szCs w:val="24"/>
              </w:rPr>
              <w:t>T.</w:t>
            </w:r>
            <w:r w:rsidRPr="00171235">
              <w:rPr>
                <w:sz w:val="24"/>
                <w:szCs w:val="24"/>
              </w:rPr>
              <w:tab/>
            </w:r>
            <w:r w:rsidRPr="00171235">
              <w:rPr>
                <w:sz w:val="24"/>
                <w:szCs w:val="24"/>
              </w:rPr>
              <w:tab/>
            </w:r>
            <w:r w:rsidRPr="00171235">
              <w:rPr>
                <w:b/>
                <w:sz w:val="24"/>
                <w:szCs w:val="24"/>
              </w:rPr>
              <w:t xml:space="preserve">D. </w:t>
            </w:r>
            <w:r w:rsidRPr="00171235">
              <w:rPr>
                <w:sz w:val="24"/>
                <w:szCs w:val="24"/>
              </w:rPr>
              <w:t>18.10</w:t>
            </w:r>
            <w:r w:rsidRPr="00171235">
              <w:rPr>
                <w:sz w:val="24"/>
                <w:szCs w:val="24"/>
                <w:vertAlign w:val="superscript"/>
              </w:rPr>
              <w:t>6</w:t>
            </w:r>
            <w:r w:rsidRPr="00171235">
              <w:rPr>
                <w:sz w:val="24"/>
                <w:szCs w:val="24"/>
              </w:rPr>
              <w:t xml:space="preserve"> T.</w:t>
            </w:r>
          </w:p>
          <w:p w:rsidR="00171235" w:rsidRPr="00171235" w:rsidRDefault="00171235" w:rsidP="00886DB2">
            <w:pPr>
              <w:ind w:firstLine="0"/>
              <w:rPr>
                <w:b/>
                <w:sz w:val="24"/>
                <w:szCs w:val="24"/>
              </w:rPr>
            </w:pPr>
          </w:p>
        </w:tc>
        <w:tc>
          <w:tcPr>
            <w:tcW w:w="2258" w:type="dxa"/>
            <w:shd w:val="clear" w:color="auto" w:fill="auto"/>
          </w:tcPr>
          <w:p w:rsidR="00171235" w:rsidRPr="00171235" w:rsidRDefault="00171235" w:rsidP="00886DB2">
            <w:pPr>
              <w:ind w:firstLine="0"/>
              <w:rPr>
                <w:b/>
                <w:sz w:val="24"/>
                <w:szCs w:val="24"/>
              </w:rPr>
            </w:pPr>
            <w:r w:rsidRPr="00171235">
              <w:rPr>
                <w:rFonts w:eastAsiaTheme="minorHAnsi" w:cstheme="minorBidi"/>
                <w:sz w:val="24"/>
                <w:szCs w:val="24"/>
                <w:lang w:val="vi-VN"/>
              </w:rPr>
              <w:object w:dxaOrig="1994" w:dyaOrig="2402">
                <v:shape id="_x0000_i1048" type="#_x0000_t75" style="width:99.75pt;height:120pt" o:ole="">
                  <v:imagedata r:id="rId51" o:title=""/>
                </v:shape>
                <o:OLEObject Type="Embed" ProgID="Visio.Drawing.11" ShapeID="_x0000_i1048" DrawAspect="Content" ObjectID="_1643455474" r:id="rId52"/>
              </w:object>
            </w:r>
          </w:p>
        </w:tc>
      </w:tr>
    </w:tbl>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10. Chọn đáp án D</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Từ trường do I</w:t>
      </w:r>
      <w:r w:rsidRPr="00171235">
        <w:rPr>
          <w:sz w:val="24"/>
          <w:szCs w:val="24"/>
          <w:vertAlign w:val="subscript"/>
        </w:rPr>
        <w:t>1</w:t>
      </w:r>
      <w:r w:rsidRPr="00171235">
        <w:rPr>
          <w:sz w:val="24"/>
          <w:szCs w:val="24"/>
        </w:rPr>
        <w:t xml:space="preserve"> gây ra tại O</w:t>
      </w:r>
      <w:r w:rsidRPr="00171235">
        <w:rPr>
          <w:sz w:val="24"/>
          <w:szCs w:val="24"/>
          <w:vertAlign w:val="subscript"/>
        </w:rPr>
        <w:t>2</w:t>
      </w:r>
      <w:r w:rsidRPr="00171235">
        <w:rPr>
          <w:sz w:val="24"/>
          <w:szCs w:val="24"/>
        </w:rPr>
        <w:t xml:space="preserve"> có phương vuông góc với mặt phẳng hình vẽ có chiều hướng từ ngoài vào trong (quy tắc nắm tay phải) và có độ lớn:</w:t>
      </w:r>
      <w:r w:rsidRPr="00171235">
        <w:rPr>
          <w:position w:val="-30"/>
          <w:sz w:val="24"/>
          <w:szCs w:val="24"/>
        </w:rPr>
        <w:object w:dxaOrig="3720" w:dyaOrig="720">
          <v:shape id="_x0000_i1049" type="#_x0000_t75" style="width:186pt;height:36pt" o:ole="">
            <v:imagedata r:id="rId53" o:title=""/>
          </v:shape>
          <o:OLEObject Type="Embed" ProgID="Equation.DSMT4" ShapeID="_x0000_i1049" DrawAspect="Content" ObjectID="_1643455475" r:id="rId54"/>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Từ trường do I</w:t>
      </w:r>
      <w:r w:rsidRPr="00171235">
        <w:rPr>
          <w:sz w:val="24"/>
          <w:szCs w:val="24"/>
          <w:vertAlign w:val="subscript"/>
        </w:rPr>
        <w:t>2</w:t>
      </w:r>
      <w:r w:rsidRPr="00171235">
        <w:rPr>
          <w:sz w:val="24"/>
          <w:szCs w:val="24"/>
        </w:rPr>
        <w:t xml:space="preserve"> gây ra tại O</w:t>
      </w:r>
      <w:r w:rsidRPr="00171235">
        <w:rPr>
          <w:sz w:val="24"/>
          <w:szCs w:val="24"/>
          <w:vertAlign w:val="subscript"/>
        </w:rPr>
        <w:t>2</w:t>
      </w:r>
      <w:r w:rsidRPr="00171235">
        <w:rPr>
          <w:sz w:val="24"/>
          <w:szCs w:val="24"/>
        </w:rPr>
        <w:t xml:space="preserve"> có phương vuông góc với mặt phẳng hình vẽ có chiều hướng từ trong ra ngoài (quy tắc nắm tay phải) và có độ lớn:</w:t>
      </w:r>
      <w:r w:rsidRPr="00171235">
        <w:rPr>
          <w:position w:val="-30"/>
          <w:sz w:val="24"/>
          <w:szCs w:val="24"/>
        </w:rPr>
        <w:object w:dxaOrig="3460" w:dyaOrig="720">
          <v:shape id="_x0000_i1050" type="#_x0000_t75" style="width:173.25pt;height:36pt" o:ole="">
            <v:imagedata r:id="rId55" o:title=""/>
          </v:shape>
          <o:OLEObject Type="Embed" ProgID="Equation.DSMT4" ShapeID="_x0000_i1050" DrawAspect="Content" ObjectID="_1643455476" r:id="rId56"/>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Từ trường tống hợp: </w:t>
      </w:r>
      <w:r w:rsidRPr="00171235">
        <w:rPr>
          <w:position w:val="-28"/>
          <w:sz w:val="24"/>
          <w:szCs w:val="24"/>
        </w:rPr>
        <w:object w:dxaOrig="4120" w:dyaOrig="700">
          <v:shape id="_x0000_i1051" type="#_x0000_t75" style="width:204.75pt;height:35.25pt" o:ole="">
            <v:imagedata r:id="rId57" o:title=""/>
          </v:shape>
          <o:OLEObject Type="Embed" ProgID="Equation.DSMT4" ShapeID="_x0000_i1051" DrawAspect="Content" ObjectID="_1643455477" r:id="rId58"/>
        </w:object>
      </w:r>
      <w:r w:rsidRPr="00171235">
        <w:rPr>
          <w:sz w:val="24"/>
          <w:szCs w:val="24"/>
        </w:rPr>
        <w:t xml:space="preserve">. Hàm này nghịch biến khi r tăng từ 0,15m nên </w:t>
      </w:r>
      <w:r w:rsidRPr="00171235">
        <w:rPr>
          <w:position w:val="-12"/>
          <w:sz w:val="24"/>
          <w:szCs w:val="24"/>
        </w:rPr>
        <w:object w:dxaOrig="460" w:dyaOrig="360">
          <v:shape id="_x0000_i1052" type="#_x0000_t75" style="width:24pt;height:18pt" o:ole="">
            <v:imagedata r:id="rId59" o:title=""/>
          </v:shape>
          <o:OLEObject Type="Embed" ProgID="Equation.DSMT4" ShapeID="_x0000_i1052" DrawAspect="Content" ObjectID="_1643455478" r:id="rId60"/>
        </w:object>
      </w:r>
      <w:r w:rsidRPr="00171235">
        <w:rPr>
          <w:sz w:val="24"/>
          <w:szCs w:val="24"/>
        </w:rPr>
        <w:t xml:space="preserve"> khi r = 0,2m và </w:t>
      </w:r>
      <w:r w:rsidRPr="00171235">
        <w:rPr>
          <w:position w:val="-12"/>
          <w:sz w:val="24"/>
          <w:szCs w:val="24"/>
        </w:rPr>
        <w:object w:dxaOrig="1579" w:dyaOrig="380">
          <v:shape id="_x0000_i1053" type="#_x0000_t75" style="width:78.75pt;height:18.75pt" o:ole="">
            <v:imagedata r:id="rId61" o:title=""/>
          </v:shape>
          <o:OLEObject Type="Embed" ProgID="Equation.DSMT4" ShapeID="_x0000_i1053" DrawAspect="Content" ObjectID="_1643455479" r:id="rId62"/>
        </w:object>
      </w:r>
      <w:r w:rsidRPr="00171235">
        <w:rPr>
          <w:sz w:val="24"/>
          <w:szCs w:val="24"/>
        </w:rPr>
        <w:t xml:space="preserve"> </w:t>
      </w:r>
    </w:p>
    <w:p w:rsidR="00171235" w:rsidRPr="00171235" w:rsidRDefault="00171235" w:rsidP="00A43B9A">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D</w:t>
      </w:r>
    </w:p>
    <w:p w:rsidR="00171235" w:rsidRPr="00171235" w:rsidRDefault="00171235" w:rsidP="00171235">
      <w:pPr>
        <w:rPr>
          <w:sz w:val="24"/>
          <w:szCs w:val="24"/>
        </w:rPr>
      </w:pPr>
      <w:r w:rsidRPr="00171235">
        <w:rPr>
          <w:b/>
          <w:sz w:val="24"/>
          <w:szCs w:val="24"/>
        </w:rPr>
        <w:t xml:space="preserve">Câu 11. </w:t>
      </w:r>
      <w:r w:rsidRPr="00171235">
        <w:rPr>
          <w:sz w:val="24"/>
          <w:szCs w:val="24"/>
        </w:rPr>
        <w:t>Một khung dây tròn gôm 24 vòng dây, mỗi vòng dây có dòng điện cường độ I chạy qua.</w:t>
      </w:r>
      <w:r w:rsidRPr="00171235">
        <w:rPr>
          <w:b/>
          <w:sz w:val="24"/>
          <w:szCs w:val="24"/>
        </w:rPr>
        <w:t xml:space="preserve"> </w:t>
      </w:r>
      <w:r w:rsidRPr="00171235">
        <w:rPr>
          <w:sz w:val="24"/>
          <w:szCs w:val="24"/>
        </w:rPr>
        <w:t>Theo tính toán cảm ứng từ ở tâm khung bằng B</w:t>
      </w:r>
      <w:r w:rsidRPr="00171235">
        <w:rPr>
          <w:b/>
          <w:sz w:val="24"/>
          <w:szCs w:val="24"/>
        </w:rPr>
        <w:t xml:space="preserve">. </w:t>
      </w:r>
      <w:r w:rsidRPr="00171235">
        <w:rPr>
          <w:sz w:val="24"/>
          <w:szCs w:val="24"/>
        </w:rPr>
        <w:t>Nhưng khi đo thì thây cảm ứng từ ở tâm khung bằng 0,5B</w:t>
      </w:r>
      <w:r w:rsidRPr="00171235">
        <w:rPr>
          <w:b/>
          <w:sz w:val="24"/>
          <w:szCs w:val="24"/>
        </w:rPr>
        <w:t xml:space="preserve">. </w:t>
      </w:r>
      <w:r w:rsidRPr="00171235">
        <w:rPr>
          <w:sz w:val="24"/>
          <w:szCs w:val="24"/>
        </w:rPr>
        <w:t>Kiểm tra lại các vòng dây thấy có n vòng quấn nhầm, chiều quấn của các vòng này ngược chiều quấn của đa số vòng trong khung. Giá trị của n là</w:t>
      </w:r>
    </w:p>
    <w:p w:rsidR="00171235" w:rsidRPr="00171235" w:rsidRDefault="00171235" w:rsidP="00171235">
      <w:pPr>
        <w:rPr>
          <w:sz w:val="24"/>
          <w:szCs w:val="24"/>
        </w:rPr>
      </w:pPr>
      <w:r w:rsidRPr="00171235">
        <w:rPr>
          <w:b/>
          <w:sz w:val="24"/>
          <w:szCs w:val="24"/>
        </w:rPr>
        <w:t xml:space="preserve">A. </w:t>
      </w:r>
      <w:r w:rsidRPr="00171235">
        <w:rPr>
          <w:sz w:val="24"/>
          <w:szCs w:val="24"/>
        </w:rPr>
        <w:t>4.</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6.</w:t>
      </w:r>
      <w:r w:rsidRPr="00171235">
        <w:rPr>
          <w:sz w:val="24"/>
          <w:szCs w:val="24"/>
        </w:rPr>
        <w:tab/>
      </w:r>
      <w:r w:rsidRPr="00171235">
        <w:rPr>
          <w:sz w:val="24"/>
          <w:szCs w:val="24"/>
        </w:rPr>
        <w:tab/>
      </w:r>
      <w:r w:rsidRPr="00171235">
        <w:rPr>
          <w:sz w:val="24"/>
          <w:szCs w:val="24"/>
        </w:rPr>
        <w:tab/>
      </w:r>
      <w:r w:rsidRPr="00171235">
        <w:rPr>
          <w:b/>
          <w:sz w:val="24"/>
          <w:szCs w:val="24"/>
        </w:rPr>
        <w:t>C.</w:t>
      </w:r>
      <w:r w:rsidRPr="00171235">
        <w:rPr>
          <w:sz w:val="24"/>
          <w:szCs w:val="24"/>
        </w:rPr>
        <w:t xml:space="preserve"> 3.</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5.</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11. Chọn đáp án B</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lastRenderedPageBreak/>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Từ trường của n vòng quấn ngược sê khử bớt từ trường của n vòng còn lại vì vậy khi có n vòng quấn ngược thì xem như khung dây bị mất đi 2n vòng.</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Từ </w:t>
      </w:r>
      <w:r w:rsidRPr="00171235">
        <w:rPr>
          <w:position w:val="-60"/>
          <w:sz w:val="24"/>
          <w:szCs w:val="24"/>
        </w:rPr>
        <w:object w:dxaOrig="4860" w:dyaOrig="1320">
          <v:shape id="_x0000_i1054" type="#_x0000_t75" style="width:243.75pt;height:66pt" o:ole="">
            <v:imagedata r:id="rId63" o:title=""/>
          </v:shape>
          <o:OLEObject Type="Embed" ProgID="Equation.DSMT4" ShapeID="_x0000_i1054" DrawAspect="Content" ObjectID="_1643455480" r:id="rId64"/>
        </w:object>
      </w:r>
      <w:r w:rsidRPr="00171235">
        <w:rPr>
          <w:sz w:val="24"/>
          <w:szCs w:val="24"/>
        </w:rPr>
        <w:t xml:space="preserve"> </w:t>
      </w:r>
    </w:p>
    <w:p w:rsidR="00171235" w:rsidRPr="00171235" w:rsidRDefault="00171235" w:rsidP="00A43B9A">
      <w:pPr>
        <w:pStyle w:val="ListParagraph"/>
        <w:numPr>
          <w:ilvl w:val="0"/>
          <w:numId w:val="12"/>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B</w:t>
      </w:r>
    </w:p>
    <w:p w:rsidR="00171235" w:rsidRPr="00171235" w:rsidRDefault="00171235" w:rsidP="00171235">
      <w:pPr>
        <w:rPr>
          <w:sz w:val="24"/>
          <w:szCs w:val="24"/>
        </w:rPr>
      </w:pPr>
      <w:r w:rsidRPr="00171235">
        <w:rPr>
          <w:b/>
          <w:sz w:val="24"/>
          <w:szCs w:val="24"/>
        </w:rPr>
        <w:t xml:space="preserve">Câu 12. </w:t>
      </w:r>
      <w:r w:rsidRPr="00171235">
        <w:rPr>
          <w:sz w:val="24"/>
          <w:szCs w:val="24"/>
        </w:rPr>
        <w:t>Nối hai diêm M, N của vòng tròn dây dân với hai cực một nguồn điện. Tính độ lớn cảm ứng từ tại tâm O của vòng tròn. Coi cảm ứng từ do dòng điện trong các dây nối sinh ra tại O là không đáng kể.</w:t>
      </w:r>
    </w:p>
    <w:p w:rsidR="00171235" w:rsidRPr="00171235" w:rsidRDefault="00171235" w:rsidP="00171235">
      <w:pPr>
        <w:rPr>
          <w:sz w:val="24"/>
          <w:szCs w:val="24"/>
        </w:rPr>
      </w:pPr>
      <w:r w:rsidRPr="00171235">
        <w:rPr>
          <w:b/>
          <w:sz w:val="24"/>
          <w:szCs w:val="24"/>
        </w:rPr>
        <w:t xml:space="preserve">A. </w:t>
      </w:r>
      <w:r w:rsidRPr="00171235">
        <w:rPr>
          <w:sz w:val="24"/>
          <w:szCs w:val="24"/>
        </w:rPr>
        <w:t>6.10</w:t>
      </w:r>
      <w:r w:rsidRPr="00171235">
        <w:rPr>
          <w:sz w:val="24"/>
          <w:szCs w:val="24"/>
          <w:vertAlign w:val="superscript"/>
        </w:rPr>
        <w:t>-6</w:t>
      </w:r>
      <w:r w:rsidRPr="00171235">
        <w:rPr>
          <w:sz w:val="24"/>
          <w:szCs w:val="24"/>
        </w:rPr>
        <w:t xml:space="preserve"> T.</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12.10</w:t>
      </w:r>
      <w:r w:rsidRPr="00171235">
        <w:rPr>
          <w:sz w:val="24"/>
          <w:szCs w:val="24"/>
          <w:vertAlign w:val="superscript"/>
        </w:rPr>
        <w:t>-6</w:t>
      </w:r>
      <w:r w:rsidRPr="00171235">
        <w:rPr>
          <w:sz w:val="24"/>
          <w:szCs w:val="24"/>
        </w:rPr>
        <w:t xml:space="preserve"> T.</w:t>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15.10</w:t>
      </w:r>
      <w:r w:rsidRPr="00171235">
        <w:rPr>
          <w:sz w:val="24"/>
          <w:szCs w:val="24"/>
          <w:vertAlign w:val="superscript"/>
        </w:rPr>
        <w:t>−6</w:t>
      </w:r>
      <w:r w:rsidRPr="00171235">
        <w:rPr>
          <w:sz w:val="24"/>
          <w:szCs w:val="24"/>
        </w:rPr>
        <w:t xml:space="preserve"> T.</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3"/>
        <w:gridCol w:w="1850"/>
      </w:tblGrid>
      <w:tr w:rsidR="00171235" w:rsidRPr="00171235" w:rsidTr="00886DB2">
        <w:tc>
          <w:tcPr>
            <w:tcW w:w="8923"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12. Chọn đáp án D</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Vì hai đoạn mạch mắc song song nên: </w:t>
            </w:r>
            <w:r w:rsidRPr="00171235">
              <w:rPr>
                <w:rFonts w:eastAsiaTheme="minorHAnsi" w:cstheme="minorBidi"/>
                <w:position w:val="-24"/>
                <w:sz w:val="24"/>
                <w:szCs w:val="24"/>
                <w:lang w:val="vi-VN"/>
              </w:rPr>
              <w:object w:dxaOrig="4140" w:dyaOrig="620">
                <v:shape id="_x0000_i1055" type="#_x0000_t75" style="width:207.75pt;height:30.75pt" o:ole="">
                  <v:imagedata r:id="rId65" o:title=""/>
                </v:shape>
                <o:OLEObject Type="Embed" ProgID="Equation.DSMT4" ShapeID="_x0000_i1055" DrawAspect="Content" ObjectID="_1643455481" r:id="rId66"/>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Véc tơ cảm ứng từ do I1 và I2 gây ra tại O có hướng ngược nhau với độ lớn lần lượt là: </w:t>
            </w:r>
            <w:r w:rsidRPr="00171235">
              <w:rPr>
                <w:rFonts w:eastAsiaTheme="minorHAnsi" w:cstheme="minorBidi"/>
                <w:position w:val="-60"/>
                <w:sz w:val="24"/>
                <w:szCs w:val="24"/>
                <w:lang w:val="vi-VN"/>
              </w:rPr>
              <w:object w:dxaOrig="5400" w:dyaOrig="1320">
                <v:shape id="_x0000_i1056" type="#_x0000_t75" style="width:270pt;height:66pt" o:ole="">
                  <v:imagedata r:id="rId67" o:title=""/>
                </v:shape>
                <o:OLEObject Type="Embed" ProgID="Equation.DSMT4" ShapeID="_x0000_i1056" DrawAspect="Content" ObjectID="_1643455482" r:id="rId68"/>
              </w:object>
            </w:r>
            <w:r w:rsidRPr="00171235">
              <w:rPr>
                <w:sz w:val="24"/>
                <w:szCs w:val="24"/>
                <w:lang w:val="vi-VN"/>
              </w:rPr>
              <w:t xml:space="preserve"> </w:t>
            </w:r>
          </w:p>
          <w:p w:rsidR="00171235" w:rsidRPr="00171235" w:rsidRDefault="00171235" w:rsidP="00A43B9A">
            <w:pPr>
              <w:pStyle w:val="ListParagraph"/>
              <w:numPr>
                <w:ilvl w:val="0"/>
                <w:numId w:val="13"/>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D</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p>
        </w:tc>
        <w:tc>
          <w:tcPr>
            <w:tcW w:w="1840"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1624" w:dyaOrig="1575">
                <v:shape id="_x0000_i1057" type="#_x0000_t75" style="width:81.75pt;height:78pt" o:ole="">
                  <v:imagedata r:id="rId69" o:title=""/>
                </v:shape>
                <o:OLEObject Type="Embed" ProgID="Visio.Drawing.11" ShapeID="_x0000_i1057" DrawAspect="Content" ObjectID="_1643455483" r:id="rId70"/>
              </w:object>
            </w:r>
          </w:p>
        </w:tc>
      </w:tr>
    </w:tbl>
    <w:p w:rsidR="00171235" w:rsidRPr="00171235" w:rsidRDefault="00171235" w:rsidP="00171235">
      <w:pPr>
        <w:rPr>
          <w:sz w:val="24"/>
          <w:szCs w:val="24"/>
        </w:rPr>
      </w:pPr>
      <w:r w:rsidRPr="00171235">
        <w:rPr>
          <w:b/>
          <w:sz w:val="24"/>
          <w:szCs w:val="24"/>
        </w:rPr>
        <w:t xml:space="preserve">Câu 13. </w:t>
      </w:r>
      <w:r w:rsidRPr="00171235">
        <w:rPr>
          <w:sz w:val="24"/>
          <w:szCs w:val="24"/>
        </w:rPr>
        <w:t>Hai vòng tròn dây dẫn đồng tâm, bán kính vòng thứ nhất là R = 8cm, vòng thứ 2 là 2R trong mỗi vòng có dòng điện cường đội I = 10A chạy qua. Nếu hai vòng dây nằm trong cùng một mặt phẳng và cùng chiều thì đọ lớn cảm ứng từ tống hợp tại O là:</w:t>
      </w:r>
    </w:p>
    <w:p w:rsidR="00171235" w:rsidRPr="00171235" w:rsidRDefault="00171235" w:rsidP="00171235">
      <w:pPr>
        <w:rPr>
          <w:sz w:val="24"/>
          <w:szCs w:val="24"/>
        </w:rPr>
      </w:pPr>
      <w:r w:rsidRPr="00171235">
        <w:rPr>
          <w:b/>
          <w:sz w:val="24"/>
          <w:szCs w:val="24"/>
        </w:rPr>
        <w:t>A.</w:t>
      </w:r>
      <w:r w:rsidRPr="00171235">
        <w:rPr>
          <w:sz w:val="24"/>
          <w:szCs w:val="24"/>
        </w:rPr>
        <w:t xml:space="preserve"> 11,78.10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b/>
          <w:sz w:val="24"/>
          <w:szCs w:val="24"/>
        </w:rPr>
        <w:t>B.</w:t>
      </w:r>
      <w:r w:rsidRPr="00171235">
        <w:rPr>
          <w:sz w:val="24"/>
          <w:szCs w:val="24"/>
        </w:rPr>
        <w:t xml:space="preserve"> 2,12.10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C.</w:t>
      </w:r>
      <w:r w:rsidRPr="00171235">
        <w:rPr>
          <w:sz w:val="24"/>
          <w:szCs w:val="24"/>
        </w:rPr>
        <w:t xml:space="preserve"> 0,71.10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D.</w:t>
      </w:r>
      <w:r w:rsidRPr="00171235">
        <w:rPr>
          <w:sz w:val="24"/>
          <w:szCs w:val="24"/>
        </w:rPr>
        <w:t xml:space="preserve"> 3,93.10</w:t>
      </w:r>
      <w:r w:rsidRPr="00171235">
        <w:rPr>
          <w:sz w:val="24"/>
          <w:szCs w:val="24"/>
          <w:vertAlign w:val="superscript"/>
        </w:rPr>
        <w:t>-5</w:t>
      </w:r>
      <w:r w:rsidRPr="00171235">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2258"/>
      </w:tblGrid>
      <w:tr w:rsidR="00171235" w:rsidRPr="00171235" w:rsidTr="00886DB2">
        <w:tc>
          <w:tcPr>
            <w:tcW w:w="8505"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13. Chọn đáp án A</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Dòng I</w:t>
            </w:r>
            <w:r w:rsidRPr="00171235">
              <w:rPr>
                <w:sz w:val="24"/>
                <w:szCs w:val="24"/>
                <w:vertAlign w:val="subscript"/>
                <w:lang w:val="vi-VN"/>
              </w:rPr>
              <w:t>1</w:t>
            </w:r>
            <w:r w:rsidRPr="00171235">
              <w:rPr>
                <w:sz w:val="24"/>
                <w:szCs w:val="24"/>
                <w:lang w:val="vi-VN"/>
              </w:rPr>
              <w:t>, I</w:t>
            </w:r>
            <w:r w:rsidRPr="00171235">
              <w:rPr>
                <w:sz w:val="24"/>
                <w:szCs w:val="24"/>
                <w:vertAlign w:val="subscript"/>
                <w:lang w:val="vi-VN"/>
              </w:rPr>
              <w:t>2</w:t>
            </w:r>
            <w:r w:rsidRPr="00171235">
              <w:rPr>
                <w:sz w:val="24"/>
                <w:szCs w:val="24"/>
                <w:lang w:val="vi-VN"/>
              </w:rPr>
              <w:t xml:space="preserve"> gây ra tại O véc tơ cảm ứng từ </w:t>
            </w:r>
            <w:r w:rsidRPr="00171235">
              <w:rPr>
                <w:rFonts w:eastAsiaTheme="minorHAnsi" w:cstheme="minorBidi"/>
                <w:position w:val="-10"/>
                <w:sz w:val="24"/>
                <w:szCs w:val="24"/>
                <w:lang w:val="vi-VN"/>
              </w:rPr>
              <w:object w:dxaOrig="639" w:dyaOrig="380">
                <v:shape id="_x0000_i1058" type="#_x0000_t75" style="width:30.75pt;height:18.75pt" o:ole="">
                  <v:imagedata r:id="rId71" o:title=""/>
                </v:shape>
                <o:OLEObject Type="Embed" ProgID="Equation.DSMT4" ShapeID="_x0000_i1058" DrawAspect="Content" ObjectID="_1643455484" r:id="rId72"/>
              </w:object>
            </w:r>
            <w:r w:rsidRPr="00171235">
              <w:rPr>
                <w:sz w:val="24"/>
                <w:szCs w:val="24"/>
                <w:lang w:val="vi-VN"/>
              </w:rPr>
              <w:t xml:space="preserve"> có hướng trên hình (quy tắc nắm tay phải) có độ lớn: </w:t>
            </w:r>
            <w:r w:rsidRPr="00171235">
              <w:rPr>
                <w:rFonts w:eastAsiaTheme="minorHAnsi" w:cstheme="minorBidi"/>
                <w:position w:val="-24"/>
                <w:sz w:val="24"/>
                <w:szCs w:val="24"/>
                <w:lang w:val="vi-VN"/>
              </w:rPr>
              <w:object w:dxaOrig="3660" w:dyaOrig="620">
                <v:shape id="_x0000_i1059" type="#_x0000_t75" style="width:183.75pt;height:30.75pt" o:ole="">
                  <v:imagedata r:id="rId73" o:title=""/>
                </v:shape>
                <o:OLEObject Type="Embed" ProgID="Equation.DSMT4" ShapeID="_x0000_i1059" DrawAspect="Content" ObjectID="_1643455485" r:id="rId74"/>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Vì </w:t>
            </w:r>
            <w:r w:rsidRPr="00171235">
              <w:rPr>
                <w:rFonts w:eastAsiaTheme="minorHAnsi" w:cstheme="minorBidi"/>
                <w:position w:val="-6"/>
                <w:sz w:val="24"/>
                <w:szCs w:val="24"/>
                <w:lang w:val="vi-VN"/>
              </w:rPr>
              <w:object w:dxaOrig="279" w:dyaOrig="340">
                <v:shape id="_x0000_i1060" type="#_x0000_t75" style="width:12pt;height:18pt" o:ole="">
                  <v:imagedata r:id="rId75" o:title=""/>
                </v:shape>
                <o:OLEObject Type="Embed" ProgID="Equation.DSMT4" ShapeID="_x0000_i1060" DrawAspect="Content" ObjectID="_1643455486" r:id="rId76"/>
              </w:object>
            </w:r>
            <w:r w:rsidRPr="00171235">
              <w:rPr>
                <w:sz w:val="24"/>
                <w:szCs w:val="24"/>
                <w:lang w:val="vi-VN"/>
              </w:rPr>
              <w:t xml:space="preserve"> và </w:t>
            </w:r>
            <w:r w:rsidRPr="00171235">
              <w:rPr>
                <w:rFonts w:eastAsiaTheme="minorHAnsi" w:cstheme="minorBidi"/>
                <w:position w:val="-6"/>
                <w:sz w:val="24"/>
                <w:szCs w:val="24"/>
                <w:lang w:val="vi-VN"/>
              </w:rPr>
              <w:object w:dxaOrig="320" w:dyaOrig="340">
                <v:shape id="_x0000_i1061" type="#_x0000_t75" style="width:17.25pt;height:18pt" o:ole="">
                  <v:imagedata r:id="rId77" o:title=""/>
                </v:shape>
                <o:OLEObject Type="Embed" ProgID="Equation.DSMT4" ShapeID="_x0000_i1061" DrawAspect="Content" ObjectID="_1643455487" r:id="rId78"/>
              </w:object>
            </w:r>
            <w:r w:rsidRPr="00171235">
              <w:rPr>
                <w:sz w:val="24"/>
                <w:szCs w:val="24"/>
                <w:lang w:val="vi-VN"/>
              </w:rPr>
              <w:t xml:space="preserve"> cùng hướng nên cảm ứng từ tống hợp tại O </w:t>
            </w:r>
            <w:r w:rsidRPr="00171235">
              <w:rPr>
                <w:rFonts w:eastAsiaTheme="minorHAnsi" w:cstheme="minorBidi"/>
                <w:position w:val="-6"/>
                <w:sz w:val="24"/>
                <w:szCs w:val="24"/>
                <w:lang w:val="vi-VN"/>
              </w:rPr>
              <w:object w:dxaOrig="760" w:dyaOrig="340">
                <v:shape id="_x0000_i1062" type="#_x0000_t75" style="width:39pt;height:18pt" o:ole="">
                  <v:imagedata r:id="rId79" o:title=""/>
                </v:shape>
                <o:OLEObject Type="Embed" ProgID="Equation.DSMT4" ShapeID="_x0000_i1062" DrawAspect="Content" ObjectID="_1643455488" r:id="rId80"/>
              </w:object>
            </w:r>
            <w:r w:rsidRPr="00171235">
              <w:rPr>
                <w:sz w:val="24"/>
                <w:szCs w:val="24"/>
                <w:lang w:val="vi-VN"/>
              </w:rPr>
              <w:t xml:space="preserve"> cùng hướng với hai véc tơ trên và có độ lớn: </w:t>
            </w:r>
            <w:r w:rsidRPr="00171235">
              <w:rPr>
                <w:rFonts w:eastAsiaTheme="minorHAnsi" w:cstheme="minorBidi"/>
                <w:position w:val="-12"/>
                <w:sz w:val="24"/>
                <w:szCs w:val="24"/>
                <w:lang w:val="vi-VN"/>
              </w:rPr>
              <w:object w:dxaOrig="2560" w:dyaOrig="380">
                <v:shape id="_x0000_i1063" type="#_x0000_t75" style="width:126.75pt;height:18.75pt" o:ole="">
                  <v:imagedata r:id="rId81" o:title=""/>
                </v:shape>
                <o:OLEObject Type="Embed" ProgID="Equation.DSMT4" ShapeID="_x0000_i1063" DrawAspect="Content" ObjectID="_1643455489" r:id="rId82"/>
              </w:object>
            </w:r>
            <w:r w:rsidRPr="00171235">
              <w:rPr>
                <w:sz w:val="24"/>
                <w:szCs w:val="24"/>
                <w:lang w:val="vi-VN"/>
              </w:rPr>
              <w:t xml:space="preserve"> </w:t>
            </w:r>
          </w:p>
          <w:p w:rsidR="00171235" w:rsidRPr="00171235" w:rsidRDefault="00171235" w:rsidP="00A43B9A">
            <w:pPr>
              <w:pStyle w:val="ListParagraph"/>
              <w:numPr>
                <w:ilvl w:val="0"/>
                <w:numId w:val="14"/>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A</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p>
        </w:tc>
        <w:tc>
          <w:tcPr>
            <w:tcW w:w="2258"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jc w:val="center"/>
              <w:rPr>
                <w:sz w:val="24"/>
                <w:szCs w:val="24"/>
              </w:rPr>
            </w:pPr>
            <w:r w:rsidRPr="00171235">
              <w:rPr>
                <w:rFonts w:eastAsiaTheme="minorHAnsi" w:cstheme="minorBidi"/>
                <w:sz w:val="24"/>
                <w:szCs w:val="24"/>
                <w:lang w:val="vi-VN"/>
              </w:rPr>
              <w:object w:dxaOrig="1904" w:dyaOrig="1797">
                <v:shape id="_x0000_i1064" type="#_x0000_t75" style="width:96pt;height:90pt" o:ole="">
                  <v:imagedata r:id="rId83" o:title=""/>
                </v:shape>
                <o:OLEObject Type="Embed" ProgID="Visio.Drawing.11" ShapeID="_x0000_i1064" DrawAspect="Content" ObjectID="_1643455490" r:id="rId84"/>
              </w:object>
            </w:r>
          </w:p>
        </w:tc>
      </w:tr>
    </w:tbl>
    <w:p w:rsidR="00171235" w:rsidRPr="00171235" w:rsidRDefault="00171235" w:rsidP="00171235">
      <w:pPr>
        <w:rPr>
          <w:sz w:val="24"/>
          <w:szCs w:val="24"/>
        </w:rPr>
      </w:pPr>
      <w:r w:rsidRPr="00171235">
        <w:rPr>
          <w:b/>
          <w:sz w:val="24"/>
          <w:szCs w:val="24"/>
        </w:rPr>
        <w:t xml:space="preserve">Câu 14. </w:t>
      </w:r>
      <w:r w:rsidRPr="00171235">
        <w:rPr>
          <w:sz w:val="24"/>
          <w:szCs w:val="24"/>
        </w:rPr>
        <w:t>Hai vòng tròn dây dẫn đồng tâm, bán kính vòng thứ nhất là R = 8cm, vòng thứ 2 là 2R trong mỗi vòng có dòng điện cường độ I = 10A chạy qua. Nếu hai vòng dây nằm trong cùng một mặt phẳng và ngược chiều thì độ lớn cảm ứng từ tống hợp tại O là:</w:t>
      </w:r>
    </w:p>
    <w:p w:rsidR="00171235" w:rsidRPr="00171235" w:rsidRDefault="00171235" w:rsidP="00171235">
      <w:pPr>
        <w:rPr>
          <w:sz w:val="24"/>
          <w:szCs w:val="24"/>
        </w:rPr>
      </w:pPr>
      <w:r w:rsidRPr="00171235">
        <w:rPr>
          <w:b/>
          <w:sz w:val="24"/>
          <w:szCs w:val="24"/>
        </w:rPr>
        <w:t>A.</w:t>
      </w:r>
      <w:r w:rsidRPr="00171235">
        <w:rPr>
          <w:sz w:val="24"/>
          <w:szCs w:val="24"/>
        </w:rPr>
        <w:t xml:space="preserve"> 11,78.10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b/>
          <w:sz w:val="24"/>
          <w:szCs w:val="24"/>
        </w:rPr>
        <w:t>B.</w:t>
      </w:r>
      <w:r w:rsidRPr="00171235">
        <w:rPr>
          <w:sz w:val="24"/>
          <w:szCs w:val="24"/>
        </w:rPr>
        <w:t xml:space="preserve"> 2,12. 10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C.</w:t>
      </w:r>
      <w:r w:rsidRPr="00171235">
        <w:rPr>
          <w:sz w:val="24"/>
          <w:szCs w:val="24"/>
        </w:rPr>
        <w:t xml:space="preserve"> 0,71. 10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D.</w:t>
      </w:r>
      <w:r w:rsidRPr="00171235">
        <w:rPr>
          <w:sz w:val="24"/>
          <w:szCs w:val="24"/>
        </w:rPr>
        <w:t xml:space="preserve"> 3,93. 10</w:t>
      </w:r>
      <w:r w:rsidRPr="00171235">
        <w:rPr>
          <w:sz w:val="24"/>
          <w:szCs w:val="24"/>
          <w:vertAlign w:val="superscript"/>
        </w:rPr>
        <w:t>-5</w:t>
      </w:r>
      <w:r w:rsidRPr="00171235">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7"/>
        <w:gridCol w:w="2966"/>
      </w:tblGrid>
      <w:tr w:rsidR="00171235" w:rsidRPr="00171235" w:rsidTr="00886DB2">
        <w:tc>
          <w:tcPr>
            <w:tcW w:w="7797"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14. Chọn đáp án B</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Dòng I</w:t>
            </w:r>
            <w:r w:rsidRPr="00171235">
              <w:rPr>
                <w:sz w:val="24"/>
                <w:szCs w:val="24"/>
                <w:vertAlign w:val="subscript"/>
                <w:lang w:val="vi-VN"/>
              </w:rPr>
              <w:t>1</w:t>
            </w:r>
            <w:r w:rsidRPr="00171235">
              <w:rPr>
                <w:sz w:val="24"/>
                <w:szCs w:val="24"/>
                <w:lang w:val="vi-VN"/>
              </w:rPr>
              <w:t>, I</w:t>
            </w:r>
            <w:r w:rsidRPr="00171235">
              <w:rPr>
                <w:sz w:val="24"/>
                <w:szCs w:val="24"/>
                <w:vertAlign w:val="subscript"/>
                <w:lang w:val="vi-VN"/>
              </w:rPr>
              <w:t>2</w:t>
            </w:r>
            <w:r w:rsidRPr="00171235">
              <w:rPr>
                <w:sz w:val="24"/>
                <w:szCs w:val="24"/>
                <w:lang w:val="vi-VN"/>
              </w:rPr>
              <w:t xml:space="preserve"> gây ra tại O véc tơ cảm ứng từ </w:t>
            </w:r>
            <w:r w:rsidRPr="00171235">
              <w:rPr>
                <w:rFonts w:eastAsiaTheme="minorHAnsi" w:cstheme="minorBidi"/>
                <w:position w:val="-10"/>
                <w:sz w:val="24"/>
                <w:szCs w:val="24"/>
                <w:lang w:val="vi-VN"/>
              </w:rPr>
              <w:object w:dxaOrig="639" w:dyaOrig="380">
                <v:shape id="_x0000_i1065" type="#_x0000_t75" style="width:30.75pt;height:18.75pt" o:ole="">
                  <v:imagedata r:id="rId71" o:title=""/>
                </v:shape>
                <o:OLEObject Type="Embed" ProgID="Equation.DSMT4" ShapeID="_x0000_i1065" DrawAspect="Content" ObjectID="_1643455491" r:id="rId85"/>
              </w:object>
            </w:r>
            <w:r w:rsidRPr="00171235">
              <w:rPr>
                <w:sz w:val="24"/>
                <w:szCs w:val="24"/>
                <w:lang w:val="vi-VN"/>
              </w:rPr>
              <w:t xml:space="preserve"> có hướng trên hình (quy tắc nắm tay phải) có độ lớn: </w:t>
            </w:r>
            <w:r w:rsidRPr="00171235">
              <w:rPr>
                <w:rFonts w:eastAsiaTheme="minorHAnsi" w:cstheme="minorBidi"/>
                <w:position w:val="-24"/>
                <w:sz w:val="24"/>
                <w:szCs w:val="24"/>
                <w:lang w:val="vi-VN"/>
              </w:rPr>
              <w:object w:dxaOrig="3660" w:dyaOrig="620">
                <v:shape id="_x0000_i1066" type="#_x0000_t75" style="width:183.75pt;height:30.75pt" o:ole="">
                  <v:imagedata r:id="rId73" o:title=""/>
                </v:shape>
                <o:OLEObject Type="Embed" ProgID="Equation.DSMT4" ShapeID="_x0000_i1066" DrawAspect="Content" ObjectID="_1643455492" r:id="rId86"/>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Vì </w:t>
            </w:r>
            <w:r w:rsidRPr="00171235">
              <w:rPr>
                <w:rFonts w:eastAsiaTheme="minorHAnsi" w:cstheme="minorBidi"/>
                <w:position w:val="-6"/>
                <w:sz w:val="24"/>
                <w:szCs w:val="24"/>
                <w:lang w:val="vi-VN"/>
              </w:rPr>
              <w:object w:dxaOrig="279" w:dyaOrig="340">
                <v:shape id="_x0000_i1067" type="#_x0000_t75" style="width:12pt;height:18pt" o:ole="">
                  <v:imagedata r:id="rId75" o:title=""/>
                </v:shape>
                <o:OLEObject Type="Embed" ProgID="Equation.DSMT4" ShapeID="_x0000_i1067" DrawAspect="Content" ObjectID="_1643455493" r:id="rId87"/>
              </w:object>
            </w:r>
            <w:r w:rsidRPr="00171235">
              <w:rPr>
                <w:sz w:val="24"/>
                <w:szCs w:val="24"/>
                <w:lang w:val="vi-VN"/>
              </w:rPr>
              <w:t xml:space="preserve"> và </w:t>
            </w:r>
            <w:r w:rsidRPr="00171235">
              <w:rPr>
                <w:rFonts w:eastAsiaTheme="minorHAnsi" w:cstheme="minorBidi"/>
                <w:position w:val="-6"/>
                <w:sz w:val="24"/>
                <w:szCs w:val="24"/>
                <w:lang w:val="vi-VN"/>
              </w:rPr>
              <w:object w:dxaOrig="320" w:dyaOrig="340">
                <v:shape id="_x0000_i1068" type="#_x0000_t75" style="width:17.25pt;height:18pt" o:ole="">
                  <v:imagedata r:id="rId77" o:title=""/>
                </v:shape>
                <o:OLEObject Type="Embed" ProgID="Equation.DSMT4" ShapeID="_x0000_i1068" DrawAspect="Content" ObjectID="_1643455494" r:id="rId88"/>
              </w:object>
            </w:r>
            <w:r w:rsidRPr="00171235">
              <w:rPr>
                <w:sz w:val="24"/>
                <w:szCs w:val="24"/>
                <w:lang w:val="vi-VN"/>
              </w:rPr>
              <w:t xml:space="preserve"> cùng phương, ngược chiều và B1 &gt; B2 nên cảm ứng từ tống hợp tại P: </w:t>
            </w:r>
            <w:r w:rsidRPr="00171235">
              <w:rPr>
                <w:rFonts w:eastAsiaTheme="minorHAnsi" w:cstheme="minorBidi"/>
                <w:position w:val="-6"/>
                <w:sz w:val="24"/>
                <w:szCs w:val="24"/>
                <w:lang w:val="vi-VN"/>
              </w:rPr>
              <w:object w:dxaOrig="1140" w:dyaOrig="340">
                <v:shape id="_x0000_i1069" type="#_x0000_t75" style="width:57.75pt;height:18pt" o:ole="">
                  <v:imagedata r:id="rId89" o:title=""/>
                </v:shape>
                <o:OLEObject Type="Embed" ProgID="Equation.DSMT4" ShapeID="_x0000_i1069" DrawAspect="Content" ObjectID="_1643455495" r:id="rId90"/>
              </w:object>
            </w:r>
            <w:r w:rsidRPr="00171235">
              <w:rPr>
                <w:sz w:val="24"/>
                <w:szCs w:val="24"/>
                <w:lang w:val="vi-VN"/>
              </w:rPr>
              <w:t xml:space="preserve"> cùng hướng với </w:t>
            </w:r>
            <w:r w:rsidRPr="00171235">
              <w:rPr>
                <w:rFonts w:eastAsiaTheme="minorHAnsi" w:cstheme="minorBidi"/>
                <w:position w:val="-6"/>
                <w:sz w:val="24"/>
                <w:szCs w:val="24"/>
                <w:lang w:val="vi-VN"/>
              </w:rPr>
              <w:object w:dxaOrig="279" w:dyaOrig="340">
                <v:shape id="_x0000_i1070" type="#_x0000_t75" style="width:12pt;height:18pt" o:ole="">
                  <v:imagedata r:id="rId91" o:title=""/>
                </v:shape>
                <o:OLEObject Type="Embed" ProgID="Equation.DSMT4" ShapeID="_x0000_i1070" DrawAspect="Content" ObjectID="_1643455496" r:id="rId92"/>
              </w:object>
            </w:r>
            <w:r w:rsidRPr="00171235">
              <w:rPr>
                <w:sz w:val="24"/>
                <w:szCs w:val="24"/>
                <w:lang w:val="vi-VN"/>
              </w:rPr>
              <w:t xml:space="preserve"> và có độ lớn:</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rFonts w:eastAsiaTheme="minorHAnsi" w:cstheme="minorBidi"/>
                <w:position w:val="-14"/>
                <w:sz w:val="24"/>
                <w:szCs w:val="24"/>
                <w:lang w:val="vi-VN"/>
              </w:rPr>
              <w:object w:dxaOrig="2680" w:dyaOrig="400">
                <v:shape id="_x0000_i1071" type="#_x0000_t75" style="width:134.25pt;height:20.25pt" o:ole="">
                  <v:imagedata r:id="rId93" o:title=""/>
                </v:shape>
                <o:OLEObject Type="Embed" ProgID="Equation.DSMT4" ShapeID="_x0000_i1071" DrawAspect="Content" ObjectID="_1643455497" r:id="rId94"/>
              </w:object>
            </w:r>
            <w:r w:rsidRPr="00171235">
              <w:rPr>
                <w:sz w:val="24"/>
                <w:szCs w:val="24"/>
              </w:rPr>
              <w:t xml:space="preserve">  </w:t>
            </w:r>
          </w:p>
          <w:p w:rsidR="00171235" w:rsidRPr="00171235" w:rsidRDefault="00171235" w:rsidP="00A43B9A">
            <w:pPr>
              <w:pStyle w:val="ListParagraph"/>
              <w:numPr>
                <w:ilvl w:val="0"/>
                <w:numId w:val="15"/>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D</w:t>
            </w:r>
          </w:p>
        </w:tc>
        <w:tc>
          <w:tcPr>
            <w:tcW w:w="2966"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1881" w:dyaOrig="1797">
                <v:shape id="_x0000_i1072" type="#_x0000_t75" style="width:95.25pt;height:90pt" o:ole="">
                  <v:imagedata r:id="rId95" o:title=""/>
                </v:shape>
                <o:OLEObject Type="Embed" ProgID="Visio.Drawing.11" ShapeID="_x0000_i1072" DrawAspect="Content" ObjectID="_1643455498" r:id="rId96"/>
              </w:object>
            </w:r>
          </w:p>
        </w:tc>
      </w:tr>
    </w:tbl>
    <w:p w:rsidR="00171235" w:rsidRPr="00171235" w:rsidRDefault="00171235" w:rsidP="00171235">
      <w:pPr>
        <w:rPr>
          <w:sz w:val="24"/>
          <w:szCs w:val="24"/>
        </w:rPr>
      </w:pPr>
      <w:r w:rsidRPr="00171235">
        <w:rPr>
          <w:b/>
          <w:sz w:val="24"/>
          <w:szCs w:val="24"/>
        </w:rPr>
        <w:lastRenderedPageBreak/>
        <w:t xml:space="preserve">Câu 15. </w:t>
      </w:r>
      <w:r w:rsidRPr="00171235">
        <w:rPr>
          <w:sz w:val="24"/>
          <w:szCs w:val="24"/>
        </w:rPr>
        <w:t>Hai vòng tròn dây dẫn đồng tâm, bán kính vòng thứ nhất là R = 8cm, vòng thứ 2 là 2R trong mỗi vòng có dòng điện cường đội I = 10A chạy qua. Nếu hai vòng nằm trong hai mặt phẳng vuông góc với nhau thì độ lớn cảm ứng từ tại O là:</w:t>
      </w:r>
    </w:p>
    <w:p w:rsidR="00171235" w:rsidRPr="00171235" w:rsidRDefault="00171235" w:rsidP="00171235">
      <w:pPr>
        <w:rPr>
          <w:sz w:val="24"/>
          <w:szCs w:val="24"/>
        </w:rPr>
      </w:pPr>
      <w:r w:rsidRPr="00171235">
        <w:rPr>
          <w:b/>
          <w:sz w:val="24"/>
          <w:szCs w:val="24"/>
        </w:rPr>
        <w:t>A.</w:t>
      </w:r>
      <w:r w:rsidRPr="00171235">
        <w:rPr>
          <w:sz w:val="24"/>
          <w:szCs w:val="24"/>
        </w:rPr>
        <w:t xml:space="preserve"> 11,78.10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b/>
          <w:sz w:val="24"/>
          <w:szCs w:val="24"/>
        </w:rPr>
        <w:t>B.</w:t>
      </w:r>
      <w:r w:rsidRPr="00171235">
        <w:rPr>
          <w:sz w:val="24"/>
          <w:szCs w:val="24"/>
        </w:rPr>
        <w:t xml:space="preserve"> 8,78.10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C.</w:t>
      </w:r>
      <w:r w:rsidRPr="00171235">
        <w:rPr>
          <w:sz w:val="24"/>
          <w:szCs w:val="24"/>
        </w:rPr>
        <w:t xml:space="preserve"> 0,71.10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D.</w:t>
      </w:r>
      <w:r w:rsidRPr="00171235">
        <w:rPr>
          <w:sz w:val="24"/>
          <w:szCs w:val="24"/>
        </w:rPr>
        <w:t xml:space="preserve"> 6,93.10</w:t>
      </w:r>
      <w:r w:rsidRPr="00171235">
        <w:rPr>
          <w:sz w:val="24"/>
          <w:szCs w:val="24"/>
          <w:vertAlign w:val="superscript"/>
        </w:rPr>
        <w:t>-5</w:t>
      </w:r>
      <w:r w:rsidRPr="00171235">
        <w:rPr>
          <w:sz w:val="24"/>
          <w:szCs w:val="24"/>
        </w:rPr>
        <w:t>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0"/>
        <w:gridCol w:w="2693"/>
      </w:tblGrid>
      <w:tr w:rsidR="00171235" w:rsidRPr="00171235" w:rsidTr="00886DB2">
        <w:tc>
          <w:tcPr>
            <w:tcW w:w="8080"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15. Chọn đáp án B</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Dòng I</w:t>
            </w:r>
            <w:r w:rsidRPr="00171235">
              <w:rPr>
                <w:sz w:val="24"/>
                <w:szCs w:val="24"/>
                <w:vertAlign w:val="subscript"/>
                <w:lang w:val="vi-VN"/>
              </w:rPr>
              <w:t>1</w:t>
            </w:r>
            <w:r w:rsidRPr="00171235">
              <w:rPr>
                <w:sz w:val="24"/>
                <w:szCs w:val="24"/>
                <w:lang w:val="vi-VN"/>
              </w:rPr>
              <w:t>, I</w:t>
            </w:r>
            <w:r w:rsidRPr="00171235">
              <w:rPr>
                <w:sz w:val="24"/>
                <w:szCs w:val="24"/>
                <w:vertAlign w:val="subscript"/>
                <w:lang w:val="vi-VN"/>
              </w:rPr>
              <w:t>2</w:t>
            </w:r>
            <w:r w:rsidRPr="00171235">
              <w:rPr>
                <w:sz w:val="24"/>
                <w:szCs w:val="24"/>
                <w:lang w:val="vi-VN"/>
              </w:rPr>
              <w:t xml:space="preserve"> gây ra tại O véc tơ cảm ứng từ </w:t>
            </w:r>
            <w:r w:rsidRPr="00171235">
              <w:rPr>
                <w:rFonts w:eastAsiaTheme="minorHAnsi" w:cstheme="minorBidi"/>
                <w:position w:val="-10"/>
                <w:sz w:val="24"/>
                <w:szCs w:val="24"/>
                <w:lang w:val="vi-VN"/>
              </w:rPr>
              <w:object w:dxaOrig="639" w:dyaOrig="380">
                <v:shape id="_x0000_i1073" type="#_x0000_t75" style="width:30.75pt;height:18.75pt" o:ole="">
                  <v:imagedata r:id="rId71" o:title=""/>
                </v:shape>
                <o:OLEObject Type="Embed" ProgID="Equation.DSMT4" ShapeID="_x0000_i1073" DrawAspect="Content" ObjectID="_1643455499" r:id="rId97"/>
              </w:object>
            </w:r>
            <w:r w:rsidRPr="00171235">
              <w:rPr>
                <w:sz w:val="24"/>
                <w:szCs w:val="24"/>
                <w:lang w:val="vi-VN"/>
              </w:rPr>
              <w:t xml:space="preserve"> có hướng trên hình (quy tắc nắm tay phải) có độ lớn: </w:t>
            </w:r>
            <w:r w:rsidRPr="00171235">
              <w:rPr>
                <w:rFonts w:eastAsiaTheme="minorHAnsi" w:cstheme="minorBidi"/>
                <w:position w:val="-24"/>
                <w:sz w:val="24"/>
                <w:szCs w:val="24"/>
                <w:lang w:val="vi-VN"/>
              </w:rPr>
              <w:object w:dxaOrig="3660" w:dyaOrig="620">
                <v:shape id="_x0000_i1074" type="#_x0000_t75" style="width:183.75pt;height:30.75pt" o:ole="">
                  <v:imagedata r:id="rId73" o:title=""/>
                </v:shape>
                <o:OLEObject Type="Embed" ProgID="Equation.DSMT4" ShapeID="_x0000_i1074" DrawAspect="Content" ObjectID="_1643455500" r:id="rId98"/>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Vì </w:t>
            </w:r>
            <w:r w:rsidRPr="00171235">
              <w:rPr>
                <w:rFonts w:eastAsiaTheme="minorHAnsi" w:cstheme="minorBidi"/>
                <w:position w:val="-6"/>
                <w:sz w:val="24"/>
                <w:szCs w:val="24"/>
                <w:lang w:val="vi-VN"/>
              </w:rPr>
              <w:object w:dxaOrig="820" w:dyaOrig="340">
                <v:shape id="_x0000_i1075" type="#_x0000_t75" style="width:42pt;height:18pt" o:ole="">
                  <v:imagedata r:id="rId99" o:title=""/>
                </v:shape>
                <o:OLEObject Type="Embed" ProgID="Equation.DSMT4" ShapeID="_x0000_i1075" DrawAspect="Content" ObjectID="_1643455501" r:id="rId100"/>
              </w:object>
            </w:r>
            <w:r w:rsidRPr="00171235">
              <w:rPr>
                <w:sz w:val="24"/>
                <w:szCs w:val="24"/>
                <w:lang w:val="vi-VN"/>
              </w:rPr>
              <w:t xml:space="preserve"> nên cảm ứng từ tống hợp tại O: </w:t>
            </w:r>
            <w:r w:rsidRPr="00171235">
              <w:rPr>
                <w:rFonts w:eastAsiaTheme="minorHAnsi" w:cstheme="minorBidi"/>
                <w:position w:val="-6"/>
                <w:sz w:val="24"/>
                <w:szCs w:val="24"/>
                <w:lang w:val="vi-VN"/>
              </w:rPr>
              <w:object w:dxaOrig="1160" w:dyaOrig="340">
                <v:shape id="_x0000_i1076" type="#_x0000_t75" style="width:57.75pt;height:18pt" o:ole="">
                  <v:imagedata r:id="rId101" o:title=""/>
                </v:shape>
                <o:OLEObject Type="Embed" ProgID="Equation.DSMT4" ShapeID="_x0000_i1076" DrawAspect="Content" ObjectID="_1643455502" r:id="rId102"/>
              </w:object>
            </w:r>
            <w:r w:rsidRPr="00171235">
              <w:rPr>
                <w:sz w:val="24"/>
                <w:szCs w:val="24"/>
                <w:lang w:val="vi-VN"/>
              </w:rPr>
              <w:t xml:space="preserve"> có độ lớn tính theo công thức: </w:t>
            </w:r>
            <w:r w:rsidRPr="00171235">
              <w:rPr>
                <w:rFonts w:eastAsiaTheme="minorHAnsi" w:cstheme="minorBidi"/>
                <w:position w:val="-14"/>
                <w:sz w:val="24"/>
                <w:szCs w:val="24"/>
                <w:lang w:val="vi-VN"/>
              </w:rPr>
              <w:object w:dxaOrig="2900" w:dyaOrig="460">
                <v:shape id="_x0000_i1077" type="#_x0000_t75" style="width:144.75pt;height:24pt" o:ole="">
                  <v:imagedata r:id="rId103" o:title=""/>
                </v:shape>
                <o:OLEObject Type="Embed" ProgID="Equation.DSMT4" ShapeID="_x0000_i1077" DrawAspect="Content" ObjectID="_1643455503" r:id="rId104"/>
              </w:object>
            </w:r>
            <w:r w:rsidRPr="00171235">
              <w:rPr>
                <w:sz w:val="24"/>
                <w:szCs w:val="24"/>
                <w:lang w:val="vi-VN"/>
              </w:rPr>
              <w:t xml:space="preserve"> </w:t>
            </w:r>
          </w:p>
          <w:p w:rsidR="00171235" w:rsidRPr="00171235" w:rsidRDefault="00171235" w:rsidP="00A43B9A">
            <w:pPr>
              <w:pStyle w:val="ListParagraph"/>
              <w:numPr>
                <w:ilvl w:val="0"/>
                <w:numId w:val="16"/>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B</w:t>
            </w:r>
          </w:p>
        </w:tc>
        <w:tc>
          <w:tcPr>
            <w:tcW w:w="2693"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jc w:val="center"/>
              <w:rPr>
                <w:sz w:val="24"/>
                <w:szCs w:val="24"/>
              </w:rPr>
            </w:pPr>
            <w:r w:rsidRPr="00171235">
              <w:rPr>
                <w:rFonts w:eastAsiaTheme="minorHAnsi" w:cstheme="minorBidi"/>
                <w:sz w:val="24"/>
                <w:szCs w:val="24"/>
                <w:lang w:val="vi-VN"/>
              </w:rPr>
              <w:object w:dxaOrig="2068" w:dyaOrig="1454">
                <v:shape id="_x0000_i1078" type="#_x0000_t75" style="width:102.75pt;height:72.75pt" o:ole="">
                  <v:imagedata r:id="rId105" o:title=""/>
                </v:shape>
                <o:OLEObject Type="Embed" ProgID="Visio.Drawing.11" ShapeID="_x0000_i1078" DrawAspect="Content" ObjectID="_1643455504" r:id="rId106"/>
              </w:object>
            </w:r>
          </w:p>
        </w:tc>
      </w:tr>
    </w:tbl>
    <w:p w:rsidR="00171235" w:rsidRPr="00171235" w:rsidRDefault="00171235" w:rsidP="00171235">
      <w:pPr>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49"/>
        <w:gridCol w:w="3117"/>
      </w:tblGrid>
      <w:tr w:rsidR="00171235" w:rsidRPr="00171235" w:rsidTr="00886DB2">
        <w:tc>
          <w:tcPr>
            <w:tcW w:w="7649" w:type="dxa"/>
            <w:shd w:val="clear" w:color="auto" w:fill="auto"/>
          </w:tcPr>
          <w:p w:rsidR="00171235" w:rsidRPr="00171235" w:rsidRDefault="00171235" w:rsidP="00886DB2">
            <w:pPr>
              <w:ind w:firstLine="0"/>
              <w:rPr>
                <w:sz w:val="24"/>
                <w:szCs w:val="24"/>
                <w:lang w:val="vi-VN"/>
              </w:rPr>
            </w:pPr>
            <w:r w:rsidRPr="00171235">
              <w:rPr>
                <w:b/>
                <w:sz w:val="24"/>
                <w:szCs w:val="24"/>
                <w:lang w:val="vi-VN"/>
              </w:rPr>
              <w:t xml:space="preserve">Câu 16. </w:t>
            </w:r>
            <w:r w:rsidRPr="00171235">
              <w:rPr>
                <w:sz w:val="24"/>
                <w:szCs w:val="24"/>
                <w:lang w:val="vi-VN"/>
              </w:rPr>
              <w:t>Cho hai vòng tròn dây dẫn bán kính đều bằng R = 5</w:t>
            </w:r>
            <w:r w:rsidRPr="00171235">
              <w:rPr>
                <w:sz w:val="24"/>
                <w:szCs w:val="24"/>
              </w:rPr>
              <w:t>π</w:t>
            </w:r>
            <w:r w:rsidRPr="00171235">
              <w:rPr>
                <w:sz w:val="24"/>
                <w:szCs w:val="24"/>
                <w:lang w:val="vi-VN"/>
              </w:rPr>
              <w:t>cm dòng điện chạy qua lần lượt là I</w:t>
            </w:r>
            <w:r w:rsidRPr="00171235">
              <w:rPr>
                <w:sz w:val="24"/>
                <w:szCs w:val="24"/>
                <w:vertAlign w:val="subscript"/>
                <w:lang w:val="vi-VN"/>
              </w:rPr>
              <w:t>1</w:t>
            </w:r>
            <w:r w:rsidRPr="00171235">
              <w:rPr>
                <w:sz w:val="24"/>
                <w:szCs w:val="24"/>
                <w:lang w:val="vi-VN"/>
              </w:rPr>
              <w:t xml:space="preserve"> = 3A và I</w:t>
            </w:r>
            <w:r w:rsidRPr="00171235">
              <w:rPr>
                <w:sz w:val="24"/>
                <w:szCs w:val="24"/>
                <w:vertAlign w:val="subscript"/>
                <w:lang w:val="vi-VN"/>
              </w:rPr>
              <w:t>2</w:t>
            </w:r>
            <w:r w:rsidRPr="00171235">
              <w:rPr>
                <w:sz w:val="24"/>
                <w:szCs w:val="24"/>
                <w:lang w:val="vi-VN"/>
              </w:rPr>
              <w:t xml:space="preserve"> = 4A. Vóng thứ nhất đặt trong mặt phẳng nang, vòng thứ hai đặt trong mặt phẳng thẳng đứng sao cho hai tâm vòng tròn trùng nhau như hình vẽ. Véc tơ cảm ứng từ tại tâm có:</w:t>
            </w:r>
          </w:p>
          <w:p w:rsidR="00171235" w:rsidRPr="00171235" w:rsidRDefault="00171235" w:rsidP="00886DB2">
            <w:pPr>
              <w:rPr>
                <w:sz w:val="24"/>
                <w:szCs w:val="24"/>
                <w:lang w:val="vi-VN"/>
              </w:rPr>
            </w:pPr>
            <w:r w:rsidRPr="00171235">
              <w:rPr>
                <w:b/>
                <w:sz w:val="24"/>
                <w:szCs w:val="24"/>
                <w:lang w:val="vi-VN"/>
              </w:rPr>
              <w:t>A.</w:t>
            </w:r>
            <w:r w:rsidRPr="00171235">
              <w:rPr>
                <w:sz w:val="24"/>
                <w:szCs w:val="24"/>
                <w:lang w:val="vi-VN"/>
              </w:rPr>
              <w:t xml:space="preserve"> hướng hợp với hướng Nam Bắc một góc 37</w:t>
            </w:r>
            <w:r w:rsidRPr="00171235">
              <w:rPr>
                <w:sz w:val="24"/>
                <w:szCs w:val="24"/>
                <w:vertAlign w:val="superscript"/>
                <w:lang w:val="vi-VN"/>
              </w:rPr>
              <w:t>0</w:t>
            </w:r>
            <w:r w:rsidRPr="00171235">
              <w:rPr>
                <w:sz w:val="24"/>
                <w:szCs w:val="24"/>
                <w:lang w:val="vi-VN"/>
              </w:rPr>
              <w:t>.</w:t>
            </w:r>
          </w:p>
          <w:p w:rsidR="00171235" w:rsidRPr="00171235" w:rsidRDefault="00171235" w:rsidP="00886DB2">
            <w:pPr>
              <w:rPr>
                <w:sz w:val="24"/>
                <w:szCs w:val="24"/>
                <w:lang w:val="vi-VN"/>
              </w:rPr>
            </w:pPr>
            <w:r w:rsidRPr="00171235">
              <w:rPr>
                <w:b/>
                <w:sz w:val="24"/>
                <w:szCs w:val="24"/>
                <w:lang w:val="vi-VN"/>
              </w:rPr>
              <w:t>B.</w:t>
            </w:r>
            <w:r w:rsidRPr="00171235">
              <w:rPr>
                <w:sz w:val="24"/>
                <w:szCs w:val="24"/>
                <w:lang w:val="vi-VN"/>
              </w:rPr>
              <w:t xml:space="preserve"> hướng hợp với hướng Bắc Nam một góc 37</w:t>
            </w:r>
            <w:r w:rsidRPr="00171235">
              <w:rPr>
                <w:sz w:val="24"/>
                <w:szCs w:val="24"/>
                <w:vertAlign w:val="superscript"/>
                <w:lang w:val="vi-VN"/>
              </w:rPr>
              <w:t>0</w:t>
            </w:r>
          </w:p>
          <w:p w:rsidR="00171235" w:rsidRPr="00171235" w:rsidRDefault="00171235" w:rsidP="00886DB2">
            <w:pPr>
              <w:rPr>
                <w:sz w:val="24"/>
                <w:szCs w:val="24"/>
                <w:lang w:val="fr-FR"/>
              </w:rPr>
            </w:pPr>
            <w:r w:rsidRPr="00171235">
              <w:rPr>
                <w:b/>
                <w:sz w:val="24"/>
                <w:szCs w:val="24"/>
                <w:lang w:val="fr-FR"/>
              </w:rPr>
              <w:t>C.</w:t>
            </w:r>
            <w:r w:rsidRPr="00171235">
              <w:rPr>
                <w:sz w:val="24"/>
                <w:szCs w:val="24"/>
                <w:lang w:val="fr-FR"/>
              </w:rPr>
              <w:t xml:space="preserve"> Độ lớn 31µT</w:t>
            </w:r>
          </w:p>
          <w:p w:rsidR="00171235" w:rsidRPr="00171235" w:rsidRDefault="00171235" w:rsidP="00886DB2">
            <w:pPr>
              <w:rPr>
                <w:sz w:val="24"/>
                <w:szCs w:val="24"/>
                <w:lang w:val="fr-FR"/>
              </w:rPr>
            </w:pPr>
            <w:r w:rsidRPr="00171235">
              <w:rPr>
                <w:b/>
                <w:sz w:val="24"/>
                <w:szCs w:val="24"/>
                <w:lang w:val="fr-FR"/>
              </w:rPr>
              <w:t>D.</w:t>
            </w:r>
            <w:r w:rsidRPr="00171235">
              <w:rPr>
                <w:sz w:val="24"/>
                <w:szCs w:val="24"/>
                <w:lang w:val="fr-FR"/>
              </w:rPr>
              <w:t xml:space="preserve"> độ lớn 20µT</w:t>
            </w:r>
          </w:p>
          <w:p w:rsidR="00171235" w:rsidRPr="00171235" w:rsidRDefault="00171235" w:rsidP="00886DB2">
            <w:pPr>
              <w:ind w:firstLine="0"/>
              <w:rPr>
                <w:sz w:val="24"/>
                <w:szCs w:val="24"/>
                <w:lang w:val="fr-FR"/>
              </w:rPr>
            </w:pPr>
          </w:p>
        </w:tc>
        <w:tc>
          <w:tcPr>
            <w:tcW w:w="3114" w:type="dxa"/>
            <w:shd w:val="clear" w:color="auto" w:fill="auto"/>
          </w:tcPr>
          <w:p w:rsidR="00171235" w:rsidRPr="00171235" w:rsidRDefault="00171235" w:rsidP="00886DB2">
            <w:pPr>
              <w:ind w:firstLine="0"/>
              <w:rPr>
                <w:sz w:val="24"/>
                <w:szCs w:val="24"/>
              </w:rPr>
            </w:pPr>
            <w:r w:rsidRPr="00171235">
              <w:rPr>
                <w:rFonts w:eastAsiaTheme="minorHAnsi" w:cstheme="minorBidi"/>
                <w:sz w:val="24"/>
                <w:szCs w:val="24"/>
                <w:lang w:val="vi-VN"/>
              </w:rPr>
              <w:object w:dxaOrig="2898" w:dyaOrig="2358">
                <v:shape id="_x0000_i1079" type="#_x0000_t75" style="width:144.75pt;height:119.25pt" o:ole="">
                  <v:imagedata r:id="rId107" o:title=""/>
                </v:shape>
                <o:OLEObject Type="Embed" ProgID="Visio.Drawing.11" ShapeID="_x0000_i1079" DrawAspect="Content" ObjectID="_1643455505" r:id="rId108"/>
              </w:object>
            </w:r>
          </w:p>
        </w:tc>
      </w:tr>
    </w:tbl>
    <w:p w:rsidR="00171235" w:rsidRPr="00171235" w:rsidRDefault="00171235" w:rsidP="00171235">
      <w:pPr>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50"/>
      </w:tblGrid>
      <w:tr w:rsidR="00171235" w:rsidRPr="00171235" w:rsidTr="00886DB2">
        <w:tc>
          <w:tcPr>
            <w:tcW w:w="7513"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16. Chọn đáp án D</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Dòng I</w:t>
            </w:r>
            <w:r w:rsidRPr="00171235">
              <w:rPr>
                <w:sz w:val="24"/>
                <w:szCs w:val="24"/>
                <w:vertAlign w:val="subscript"/>
                <w:lang w:val="vi-VN"/>
              </w:rPr>
              <w:t>1</w:t>
            </w:r>
            <w:r w:rsidRPr="00171235">
              <w:rPr>
                <w:sz w:val="24"/>
                <w:szCs w:val="24"/>
                <w:lang w:val="vi-VN"/>
              </w:rPr>
              <w:t>, I</w:t>
            </w:r>
            <w:r w:rsidRPr="00171235">
              <w:rPr>
                <w:sz w:val="24"/>
                <w:szCs w:val="24"/>
                <w:vertAlign w:val="subscript"/>
                <w:lang w:val="vi-VN"/>
              </w:rPr>
              <w:t>2</w:t>
            </w:r>
            <w:r w:rsidRPr="00171235">
              <w:rPr>
                <w:sz w:val="24"/>
                <w:szCs w:val="24"/>
                <w:lang w:val="vi-VN"/>
              </w:rPr>
              <w:t xml:space="preserve"> gây ra tại O véc tơ cảm ứng từ </w:t>
            </w:r>
            <w:r w:rsidRPr="00171235">
              <w:rPr>
                <w:rFonts w:eastAsiaTheme="minorHAnsi" w:cstheme="minorBidi"/>
                <w:position w:val="-10"/>
                <w:sz w:val="24"/>
                <w:szCs w:val="24"/>
                <w:lang w:val="vi-VN"/>
              </w:rPr>
              <w:object w:dxaOrig="639" w:dyaOrig="380">
                <v:shape id="_x0000_i1080" type="#_x0000_t75" style="width:30.75pt;height:18.75pt" o:ole="">
                  <v:imagedata r:id="rId71" o:title=""/>
                </v:shape>
                <o:OLEObject Type="Embed" ProgID="Equation.DSMT4" ShapeID="_x0000_i1080" DrawAspect="Content" ObjectID="_1643455506" r:id="rId109"/>
              </w:object>
            </w:r>
            <w:r w:rsidRPr="00171235">
              <w:rPr>
                <w:sz w:val="24"/>
                <w:szCs w:val="24"/>
                <w:lang w:val="vi-VN"/>
              </w:rPr>
              <w:t xml:space="preserve"> có hướng trên hình (quy tắc nắm tay phải) có độ lớn: </w:t>
            </w:r>
            <w:r w:rsidRPr="00171235">
              <w:rPr>
                <w:rFonts w:eastAsiaTheme="minorHAnsi" w:cstheme="minorBidi"/>
                <w:position w:val="-48"/>
                <w:sz w:val="24"/>
                <w:szCs w:val="24"/>
                <w:lang w:val="vi-VN"/>
              </w:rPr>
              <w:object w:dxaOrig="2980" w:dyaOrig="1080">
                <v:shape id="_x0000_i1081" type="#_x0000_t75" style="width:150pt;height:54pt" o:ole="">
                  <v:imagedata r:id="rId110" o:title=""/>
                </v:shape>
                <o:OLEObject Type="Embed" ProgID="Equation.DSMT4" ShapeID="_x0000_i1081" DrawAspect="Content" ObjectID="_1643455507" r:id="rId111"/>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Theo nguyên lý chống chất từ trường: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rFonts w:eastAsiaTheme="minorHAnsi" w:cstheme="minorBidi"/>
                <w:position w:val="-54"/>
                <w:sz w:val="24"/>
                <w:szCs w:val="24"/>
                <w:lang w:val="vi-VN"/>
              </w:rPr>
              <w:object w:dxaOrig="4420" w:dyaOrig="1200">
                <v:shape id="_x0000_i1082" type="#_x0000_t75" style="width:222pt;height:60pt" o:ole="">
                  <v:imagedata r:id="rId112" o:title=""/>
                </v:shape>
                <o:OLEObject Type="Embed" ProgID="Equation.DSMT4" ShapeID="_x0000_i1082" DrawAspect="Content" ObjectID="_1643455508" r:id="rId113"/>
              </w:object>
            </w:r>
            <w:r w:rsidRPr="00171235">
              <w:rPr>
                <w:sz w:val="24"/>
                <w:szCs w:val="24"/>
              </w:rPr>
              <w:t xml:space="preserve"> </w:t>
            </w:r>
          </w:p>
          <w:p w:rsidR="00171235" w:rsidRPr="00171235" w:rsidRDefault="00171235" w:rsidP="00A43B9A">
            <w:pPr>
              <w:pStyle w:val="ListParagraph"/>
              <w:numPr>
                <w:ilvl w:val="0"/>
                <w:numId w:val="17"/>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D</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p>
        </w:tc>
        <w:tc>
          <w:tcPr>
            <w:tcW w:w="3250"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jc w:val="center"/>
              <w:rPr>
                <w:sz w:val="24"/>
                <w:szCs w:val="24"/>
              </w:rPr>
            </w:pPr>
            <w:r w:rsidRPr="00171235">
              <w:rPr>
                <w:rFonts w:eastAsiaTheme="minorHAnsi" w:cstheme="minorBidi"/>
                <w:sz w:val="24"/>
                <w:szCs w:val="24"/>
                <w:lang w:val="vi-VN"/>
              </w:rPr>
              <w:object w:dxaOrig="2988" w:dyaOrig="2358">
                <v:shape id="_x0000_i1083" type="#_x0000_t75" style="width:150pt;height:119.25pt" o:ole="">
                  <v:imagedata r:id="rId114" o:title=""/>
                </v:shape>
                <o:OLEObject Type="Embed" ProgID="Visio.Drawing.11" ShapeID="_x0000_i1083" DrawAspect="Content" ObjectID="_1643455509" r:id="rId115"/>
              </w:object>
            </w:r>
          </w:p>
        </w:tc>
      </w:tr>
    </w:tbl>
    <w:p w:rsidR="00171235" w:rsidRPr="00171235" w:rsidRDefault="00171235" w:rsidP="00171235">
      <w:pPr>
        <w:rPr>
          <w:sz w:val="24"/>
          <w:szCs w:val="24"/>
        </w:rPr>
      </w:pPr>
      <w:r w:rsidRPr="00171235">
        <w:rPr>
          <w:b/>
          <w:sz w:val="24"/>
          <w:szCs w:val="24"/>
        </w:rPr>
        <w:t xml:space="preserve">Câu 17. </w:t>
      </w:r>
      <w:r w:rsidRPr="00171235">
        <w:rPr>
          <w:sz w:val="24"/>
          <w:szCs w:val="24"/>
        </w:rPr>
        <w:t>Đặt một ống dây dài sao cho trục của nó nằm ngang và vuông góc với thành phần nằm ngang của từ trường Trái Đất (B</w:t>
      </w:r>
      <w:r w:rsidRPr="00171235">
        <w:rPr>
          <w:sz w:val="24"/>
          <w:szCs w:val="24"/>
          <w:vertAlign w:val="subscript"/>
        </w:rPr>
        <w:t>d</w:t>
      </w:r>
      <w:r w:rsidRPr="00171235">
        <w:rPr>
          <w:sz w:val="24"/>
          <w:szCs w:val="24"/>
        </w:rPr>
        <w:t>). Cho dòng điện cường độ I</w:t>
      </w:r>
      <w:r w:rsidRPr="00171235">
        <w:rPr>
          <w:sz w:val="24"/>
          <w:szCs w:val="24"/>
          <w:vertAlign w:val="subscript"/>
        </w:rPr>
        <w:t>1</w:t>
      </w:r>
      <w:r w:rsidRPr="00171235">
        <w:rPr>
          <w:sz w:val="24"/>
          <w:szCs w:val="24"/>
        </w:rPr>
        <w:t xml:space="preserve"> qua ống dây thì độ lớn cảm ứng từ B</w:t>
      </w:r>
      <w:r w:rsidRPr="00171235">
        <w:rPr>
          <w:sz w:val="24"/>
          <w:szCs w:val="24"/>
          <w:vertAlign w:val="subscript"/>
        </w:rPr>
        <w:t>1</w:t>
      </w:r>
      <w:r w:rsidRPr="00171235">
        <w:rPr>
          <w:sz w:val="24"/>
          <w:szCs w:val="24"/>
        </w:rPr>
        <w:t xml:space="preserve"> của ống dây gây ra trong lòng ống gấp 2 lần B</w:t>
      </w:r>
      <w:r w:rsidRPr="00171235">
        <w:rPr>
          <w:b/>
          <w:sz w:val="24"/>
          <w:szCs w:val="24"/>
          <w:vertAlign w:val="subscript"/>
        </w:rPr>
        <w:t>d</w:t>
      </w:r>
      <w:r w:rsidRPr="00171235">
        <w:rPr>
          <w:b/>
          <w:sz w:val="24"/>
          <w:szCs w:val="24"/>
        </w:rPr>
        <w:t xml:space="preserve">. </w:t>
      </w:r>
      <w:r w:rsidRPr="00171235">
        <w:rPr>
          <w:sz w:val="24"/>
          <w:szCs w:val="24"/>
        </w:rPr>
        <w:t>Đặt một kim nam châm thử trong ống dây thì nó nằm cân bằng trên mặt phẳng song song với mặt đất, theo phương hợp với trục ống dây một góc α.</w:t>
      </w:r>
      <w:r w:rsidRPr="00171235">
        <w:rPr>
          <w:b/>
          <w:sz w:val="24"/>
          <w:szCs w:val="24"/>
        </w:rPr>
        <w:t xml:space="preserve"> </w:t>
      </w:r>
      <w:r w:rsidRPr="00171235">
        <w:rPr>
          <w:sz w:val="24"/>
          <w:szCs w:val="24"/>
        </w:rPr>
        <w:t>Giá trị α gần giá trị nào nhất sau đây?</w:t>
      </w:r>
    </w:p>
    <w:p w:rsidR="00171235" w:rsidRPr="00171235" w:rsidRDefault="00171235" w:rsidP="00171235">
      <w:pPr>
        <w:rPr>
          <w:sz w:val="24"/>
          <w:szCs w:val="24"/>
        </w:rPr>
      </w:pPr>
      <w:r w:rsidRPr="00171235">
        <w:rPr>
          <w:b/>
          <w:sz w:val="24"/>
          <w:szCs w:val="24"/>
        </w:rPr>
        <w:t xml:space="preserve">A. </w:t>
      </w:r>
      <w:r w:rsidRPr="00171235">
        <w:rPr>
          <w:sz w:val="24"/>
          <w:szCs w:val="24"/>
        </w:rPr>
        <w:t>26°.</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36°.</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45°.</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60°.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614"/>
      </w:tblGrid>
      <w:tr w:rsidR="00171235" w:rsidRPr="00171235" w:rsidTr="00886DB2">
        <w:tc>
          <w:tcPr>
            <w:tcW w:w="8222"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17. Chọn đáp án A</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Theo nguyên lý chống chất từ trường: </w:t>
            </w:r>
            <w:r w:rsidRPr="00171235">
              <w:rPr>
                <w:rFonts w:eastAsiaTheme="minorHAnsi" w:cstheme="minorBidi"/>
                <w:position w:val="-6"/>
                <w:sz w:val="24"/>
                <w:szCs w:val="24"/>
                <w:lang w:val="vi-VN"/>
              </w:rPr>
              <w:object w:dxaOrig="1160" w:dyaOrig="340">
                <v:shape id="_x0000_i1084" type="#_x0000_t75" style="width:57.75pt;height:18pt" o:ole="">
                  <v:imagedata r:id="rId116" o:title=""/>
                </v:shape>
                <o:OLEObject Type="Embed" ProgID="Equation.DSMT4" ShapeID="_x0000_i1084" DrawAspect="Content" ObjectID="_1643455510" r:id="rId117"/>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rFonts w:eastAsiaTheme="minorHAnsi" w:cstheme="minorBidi"/>
                <w:position w:val="-30"/>
                <w:sz w:val="24"/>
                <w:szCs w:val="24"/>
                <w:lang w:val="vi-VN"/>
              </w:rPr>
              <w:object w:dxaOrig="3040" w:dyaOrig="680">
                <v:shape id="_x0000_i1085" type="#_x0000_t75" style="width:152.25pt;height:35.25pt" o:ole="">
                  <v:imagedata r:id="rId118" o:title=""/>
                </v:shape>
                <o:OLEObject Type="Embed" ProgID="Equation.DSMT4" ShapeID="_x0000_i1085" DrawAspect="Content" ObjectID="_1643455511" r:id="rId119"/>
              </w:object>
            </w:r>
            <w:r w:rsidRPr="00171235">
              <w:rPr>
                <w:sz w:val="24"/>
                <w:szCs w:val="24"/>
              </w:rPr>
              <w:t xml:space="preserve"> </w:t>
            </w:r>
          </w:p>
          <w:p w:rsidR="00171235" w:rsidRPr="00171235" w:rsidRDefault="00171235" w:rsidP="00A43B9A">
            <w:pPr>
              <w:pStyle w:val="ListParagraph"/>
              <w:numPr>
                <w:ilvl w:val="0"/>
                <w:numId w:val="18"/>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A</w:t>
            </w:r>
          </w:p>
        </w:tc>
        <w:tc>
          <w:tcPr>
            <w:tcW w:w="2541"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2397" w:dyaOrig="1363">
                <v:shape id="_x0000_i1086" type="#_x0000_t75" style="width:120pt;height:68.25pt" o:ole="">
                  <v:imagedata r:id="rId120" o:title=""/>
                </v:shape>
                <o:OLEObject Type="Embed" ProgID="Visio.Drawing.11" ShapeID="_x0000_i1086" DrawAspect="Content" ObjectID="_1643455512" r:id="rId121"/>
              </w:object>
            </w:r>
          </w:p>
        </w:tc>
      </w:tr>
    </w:tbl>
    <w:p w:rsidR="00171235" w:rsidRPr="00171235" w:rsidRDefault="00171235" w:rsidP="00171235">
      <w:pPr>
        <w:rPr>
          <w:sz w:val="24"/>
          <w:szCs w:val="24"/>
        </w:rPr>
      </w:pPr>
      <w:r w:rsidRPr="00171235">
        <w:rPr>
          <w:b/>
          <w:sz w:val="24"/>
          <w:szCs w:val="24"/>
        </w:rPr>
        <w:t xml:space="preserve">Câu 18. </w:t>
      </w:r>
      <w:r w:rsidRPr="00171235">
        <w:rPr>
          <w:sz w:val="24"/>
          <w:szCs w:val="24"/>
        </w:rPr>
        <w:t>Đặt một ống dây dài sao cho trục của nó nằm ngang và vuông góc với thành phần nằm ngang của từ trường Trái Đất (B</w:t>
      </w:r>
      <w:r w:rsidRPr="00171235">
        <w:rPr>
          <w:sz w:val="24"/>
          <w:szCs w:val="24"/>
          <w:vertAlign w:val="subscript"/>
        </w:rPr>
        <w:t>d</w:t>
      </w:r>
      <w:r w:rsidRPr="00171235">
        <w:rPr>
          <w:sz w:val="24"/>
          <w:szCs w:val="24"/>
        </w:rPr>
        <w:t>). Cho dòng điện cường độ I</w:t>
      </w:r>
      <w:r w:rsidRPr="00171235">
        <w:rPr>
          <w:sz w:val="24"/>
          <w:szCs w:val="24"/>
          <w:vertAlign w:val="subscript"/>
        </w:rPr>
        <w:t>1</w:t>
      </w:r>
      <w:r w:rsidRPr="00171235">
        <w:rPr>
          <w:sz w:val="24"/>
          <w:szCs w:val="24"/>
        </w:rPr>
        <w:t xml:space="preserve"> qua ống dây thì độ lớn cảm ứng từ B</w:t>
      </w:r>
      <w:r w:rsidRPr="00171235">
        <w:rPr>
          <w:sz w:val="24"/>
          <w:szCs w:val="24"/>
          <w:vertAlign w:val="subscript"/>
        </w:rPr>
        <w:t>1</w:t>
      </w:r>
      <w:r w:rsidRPr="00171235">
        <w:rPr>
          <w:sz w:val="24"/>
          <w:szCs w:val="24"/>
        </w:rPr>
        <w:t xml:space="preserve"> của ống dây gây ra trong lòng ống gấp 2 lần B</w:t>
      </w:r>
      <w:r w:rsidRPr="00171235">
        <w:rPr>
          <w:b/>
          <w:sz w:val="24"/>
          <w:szCs w:val="24"/>
          <w:vertAlign w:val="subscript"/>
        </w:rPr>
        <w:t>d</w:t>
      </w:r>
      <w:r w:rsidRPr="00171235">
        <w:rPr>
          <w:b/>
          <w:sz w:val="24"/>
          <w:szCs w:val="24"/>
        </w:rPr>
        <w:t xml:space="preserve">. </w:t>
      </w:r>
      <w:r w:rsidRPr="00171235">
        <w:rPr>
          <w:sz w:val="24"/>
          <w:szCs w:val="24"/>
        </w:rPr>
        <w:t>Nếu cường độ dòng điện I</w:t>
      </w:r>
      <w:r w:rsidRPr="00171235">
        <w:rPr>
          <w:sz w:val="24"/>
          <w:szCs w:val="24"/>
          <w:vertAlign w:val="subscript"/>
        </w:rPr>
        <w:t>2</w:t>
      </w:r>
      <w:r w:rsidRPr="00171235">
        <w:rPr>
          <w:sz w:val="24"/>
          <w:szCs w:val="24"/>
        </w:rPr>
        <w:t xml:space="preserve"> và đặt một kim nam châm thử trong ống dây thì kim </w:t>
      </w:r>
      <w:r w:rsidRPr="00171235">
        <w:rPr>
          <w:sz w:val="24"/>
          <w:szCs w:val="24"/>
        </w:rPr>
        <w:lastRenderedPageBreak/>
        <w:t>nam châm nằm cân bằng theo phương Đông Bắc. Biết nam châm thử nằm cân bằng trên mặt phẳng song song với mặt đất. Giá trị I</w:t>
      </w:r>
      <w:r w:rsidRPr="00171235">
        <w:rPr>
          <w:sz w:val="24"/>
          <w:szCs w:val="24"/>
          <w:vertAlign w:val="subscript"/>
        </w:rPr>
        <w:t>2</w:t>
      </w:r>
      <w:r w:rsidRPr="00171235">
        <w:rPr>
          <w:sz w:val="24"/>
          <w:szCs w:val="24"/>
        </w:rPr>
        <w:t>/I</w:t>
      </w:r>
      <w:r w:rsidRPr="00171235">
        <w:rPr>
          <w:sz w:val="24"/>
          <w:szCs w:val="24"/>
          <w:vertAlign w:val="subscript"/>
        </w:rPr>
        <w:t>1</w:t>
      </w:r>
      <w:r w:rsidRPr="00171235">
        <w:rPr>
          <w:sz w:val="24"/>
          <w:szCs w:val="24"/>
        </w:rPr>
        <w:t xml:space="preserve"> gần giá trị nào nhất sau đây?</w:t>
      </w:r>
    </w:p>
    <w:p w:rsidR="00171235" w:rsidRPr="00171235" w:rsidRDefault="00171235" w:rsidP="00171235">
      <w:pPr>
        <w:rPr>
          <w:sz w:val="24"/>
          <w:szCs w:val="24"/>
        </w:rPr>
      </w:pPr>
      <w:r w:rsidRPr="00171235">
        <w:rPr>
          <w:b/>
          <w:sz w:val="24"/>
          <w:szCs w:val="24"/>
        </w:rPr>
        <w:t xml:space="preserve">A. </w:t>
      </w:r>
      <w:r w:rsidRPr="00171235">
        <w:rPr>
          <w:sz w:val="24"/>
          <w:szCs w:val="24"/>
        </w:rPr>
        <w:t>0,3.</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0,5.</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0,6.</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0,8.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99"/>
        <w:gridCol w:w="2571"/>
      </w:tblGrid>
      <w:tr w:rsidR="00171235" w:rsidRPr="00171235" w:rsidTr="00886DB2">
        <w:tc>
          <w:tcPr>
            <w:tcW w:w="8199"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18. Chọn đáp án B</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 Theo nguyên lý chống chất từ trường: </w:t>
            </w:r>
            <w:r w:rsidRPr="00171235">
              <w:rPr>
                <w:rFonts w:eastAsiaTheme="minorHAnsi" w:cstheme="minorBidi"/>
                <w:position w:val="-6"/>
                <w:sz w:val="24"/>
                <w:szCs w:val="24"/>
                <w:lang w:val="vi-VN"/>
              </w:rPr>
              <w:object w:dxaOrig="1160" w:dyaOrig="340">
                <v:shape id="_x0000_i1087" type="#_x0000_t75" style="width:57.75pt;height:18pt" o:ole="">
                  <v:imagedata r:id="rId116" o:title=""/>
                </v:shape>
                <o:OLEObject Type="Embed" ProgID="Equation.DSMT4" ShapeID="_x0000_i1087" DrawAspect="Content" ObjectID="_1643455513" r:id="rId122"/>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rFonts w:eastAsiaTheme="minorHAnsi" w:cstheme="minorBidi"/>
                <w:position w:val="-24"/>
                <w:sz w:val="24"/>
                <w:szCs w:val="24"/>
                <w:lang w:val="vi-VN"/>
              </w:rPr>
              <w:object w:dxaOrig="4140" w:dyaOrig="620">
                <v:shape id="_x0000_i1088" type="#_x0000_t75" style="width:207.75pt;height:30.75pt" o:ole="">
                  <v:imagedata r:id="rId123" o:title=""/>
                </v:shape>
                <o:OLEObject Type="Embed" ProgID="Equation.DSMT4" ShapeID="_x0000_i1088" DrawAspect="Content" ObjectID="_1643455514" r:id="rId124"/>
              </w:object>
            </w:r>
            <w:r w:rsidRPr="00171235">
              <w:rPr>
                <w:sz w:val="24"/>
                <w:szCs w:val="24"/>
              </w:rPr>
              <w:t xml:space="preserve">  </w:t>
            </w:r>
          </w:p>
          <w:p w:rsidR="00171235" w:rsidRPr="00171235" w:rsidRDefault="00171235" w:rsidP="00A43B9A">
            <w:pPr>
              <w:pStyle w:val="ListParagraph"/>
              <w:numPr>
                <w:ilvl w:val="0"/>
                <w:numId w:val="19"/>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B</w:t>
            </w:r>
          </w:p>
        </w:tc>
        <w:tc>
          <w:tcPr>
            <w:tcW w:w="2564"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2347" w:dyaOrig="1582">
                <v:shape id="_x0000_i1089" type="#_x0000_t75" style="width:117.75pt;height:78.75pt" o:ole="">
                  <v:imagedata r:id="rId125" o:title=""/>
                </v:shape>
                <o:OLEObject Type="Embed" ProgID="Visio.Drawing.11" ShapeID="_x0000_i1089" DrawAspect="Content" ObjectID="_1643455515" r:id="rId126"/>
              </w:object>
            </w:r>
          </w:p>
        </w:tc>
      </w:tr>
    </w:tbl>
    <w:p w:rsidR="00171235" w:rsidRPr="00171235" w:rsidRDefault="00171235" w:rsidP="00171235">
      <w:pPr>
        <w:rPr>
          <w:sz w:val="24"/>
          <w:szCs w:val="24"/>
        </w:rPr>
      </w:pPr>
      <w:r w:rsidRPr="00171235">
        <w:rPr>
          <w:b/>
          <w:sz w:val="24"/>
          <w:szCs w:val="24"/>
        </w:rPr>
        <w:t xml:space="preserve">Câu 19. </w:t>
      </w:r>
      <w:r w:rsidRPr="00171235">
        <w:rPr>
          <w:sz w:val="24"/>
          <w:szCs w:val="24"/>
        </w:rPr>
        <w:t>Ống dây hình trụ dài 30cm đặt trong không khí có 100 vòng dây. Cường độ dòng điện qua ống dây là 0,3/π A. Độ lớn cảm ứng từ trong lòng ống dây là:</w:t>
      </w:r>
    </w:p>
    <w:p w:rsidR="00171235" w:rsidRPr="00171235" w:rsidRDefault="00171235" w:rsidP="00171235">
      <w:pPr>
        <w:rPr>
          <w:sz w:val="24"/>
          <w:szCs w:val="24"/>
        </w:rPr>
      </w:pPr>
      <w:r w:rsidRPr="00171235">
        <w:rPr>
          <w:b/>
          <w:sz w:val="24"/>
          <w:szCs w:val="24"/>
        </w:rPr>
        <w:t>A.</w:t>
      </w:r>
      <w:r w:rsidRPr="00171235">
        <w:rPr>
          <w:sz w:val="24"/>
          <w:szCs w:val="24"/>
        </w:rPr>
        <w:t xml:space="preserve"> 4.10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B.</w:t>
      </w:r>
      <w:r w:rsidRPr="00171235">
        <w:rPr>
          <w:sz w:val="24"/>
          <w:szCs w:val="24"/>
        </w:rPr>
        <w:t xml:space="preserve"> 2.10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C.</w:t>
      </w:r>
      <w:r w:rsidRPr="00171235">
        <w:rPr>
          <w:sz w:val="24"/>
          <w:szCs w:val="24"/>
        </w:rPr>
        <w:t xml:space="preserve"> 6,28.10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D.</w:t>
      </w:r>
      <w:r w:rsidRPr="00171235">
        <w:rPr>
          <w:sz w:val="24"/>
          <w:szCs w:val="24"/>
        </w:rPr>
        <w:t xml:space="preserve"> 9,42.10</w:t>
      </w:r>
      <w:r w:rsidRPr="00171235">
        <w:rPr>
          <w:sz w:val="24"/>
          <w:szCs w:val="24"/>
          <w:vertAlign w:val="superscript"/>
        </w:rPr>
        <w:t>-5</w:t>
      </w:r>
      <w:r w:rsidRPr="00171235">
        <w:rPr>
          <w:sz w:val="24"/>
          <w:szCs w:val="24"/>
        </w:rPr>
        <w:t>T.</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19. Chọn đáp án A</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Tính </w:t>
      </w:r>
      <w:r w:rsidRPr="00171235">
        <w:rPr>
          <w:position w:val="-28"/>
          <w:sz w:val="24"/>
          <w:szCs w:val="24"/>
        </w:rPr>
        <w:object w:dxaOrig="4580" w:dyaOrig="660">
          <v:shape id="_x0000_i1090" type="#_x0000_t75" style="width:228pt;height:33.75pt" o:ole="">
            <v:imagedata r:id="rId127" o:title=""/>
          </v:shape>
          <o:OLEObject Type="Embed" ProgID="Equation.DSMT4" ShapeID="_x0000_i1090" DrawAspect="Content" ObjectID="_1643455516" r:id="rId128"/>
        </w:object>
      </w:r>
      <w:r w:rsidRPr="00171235">
        <w:rPr>
          <w:sz w:val="24"/>
          <w:szCs w:val="24"/>
        </w:rPr>
        <w:t xml:space="preserve"> </w:t>
      </w:r>
    </w:p>
    <w:p w:rsidR="00171235" w:rsidRPr="00171235" w:rsidRDefault="00171235" w:rsidP="00A43B9A">
      <w:pPr>
        <w:pStyle w:val="ListParagraph"/>
        <w:numPr>
          <w:ilvl w:val="0"/>
          <w:numId w:val="20"/>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A</w:t>
      </w:r>
    </w:p>
    <w:p w:rsidR="00171235" w:rsidRPr="00171235" w:rsidRDefault="00171235" w:rsidP="00171235">
      <w:pPr>
        <w:rPr>
          <w:sz w:val="24"/>
          <w:szCs w:val="24"/>
        </w:rPr>
      </w:pPr>
      <w:r w:rsidRPr="00171235">
        <w:rPr>
          <w:b/>
          <w:sz w:val="24"/>
          <w:szCs w:val="24"/>
        </w:rPr>
        <w:t xml:space="preserve">Câu 20. </w:t>
      </w:r>
      <w:r w:rsidRPr="00171235">
        <w:rPr>
          <w:sz w:val="24"/>
          <w:szCs w:val="24"/>
        </w:rPr>
        <w:t xml:space="preserve">Một ống dây dài 20 cm, có 1200 vòng dây đặt trong không khí. Độ lớn cảm ứng từ bên trong ống dây là 75.10 3T. Cường độ dòng điện chạy trong ống dây là </w:t>
      </w:r>
    </w:p>
    <w:p w:rsidR="00171235" w:rsidRPr="00171235" w:rsidRDefault="00171235" w:rsidP="00171235">
      <w:pPr>
        <w:rPr>
          <w:b/>
          <w:sz w:val="24"/>
          <w:szCs w:val="24"/>
        </w:rPr>
      </w:pPr>
      <w:r w:rsidRPr="00171235">
        <w:rPr>
          <w:b/>
          <w:sz w:val="24"/>
          <w:szCs w:val="24"/>
        </w:rPr>
        <w:t xml:space="preserve">A. </w:t>
      </w:r>
      <w:r w:rsidRPr="00171235">
        <w:rPr>
          <w:sz w:val="24"/>
          <w:szCs w:val="24"/>
        </w:rPr>
        <w:t>5 A.</w:t>
      </w:r>
      <w:r w:rsidRPr="00171235">
        <w:rPr>
          <w:b/>
          <w:sz w:val="24"/>
          <w:szCs w:val="24"/>
        </w:rPr>
        <w:t xml:space="preserve"> </w:t>
      </w:r>
      <w:r w:rsidRPr="00171235">
        <w:rPr>
          <w:b/>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9.9A</w:t>
      </w:r>
      <w:r w:rsidRPr="00171235">
        <w:rPr>
          <w:b/>
          <w:sz w:val="24"/>
          <w:szCs w:val="24"/>
        </w:rPr>
        <w:t xml:space="preserve">. </w:t>
      </w:r>
      <w:r w:rsidRPr="00171235">
        <w:rPr>
          <w:b/>
          <w:sz w:val="24"/>
          <w:szCs w:val="24"/>
        </w:rPr>
        <w:tab/>
      </w:r>
      <w:r w:rsidRPr="00171235">
        <w:rPr>
          <w:b/>
          <w:sz w:val="24"/>
          <w:szCs w:val="24"/>
        </w:rPr>
        <w:tab/>
      </w:r>
      <w:r w:rsidRPr="00171235">
        <w:rPr>
          <w:sz w:val="24"/>
          <w:szCs w:val="24"/>
        </w:rPr>
        <w:tab/>
      </w:r>
      <w:r w:rsidRPr="00171235">
        <w:rPr>
          <w:b/>
          <w:sz w:val="24"/>
          <w:szCs w:val="24"/>
        </w:rPr>
        <w:t xml:space="preserve">C. </w:t>
      </w:r>
      <w:r w:rsidRPr="00171235">
        <w:rPr>
          <w:sz w:val="24"/>
          <w:szCs w:val="24"/>
        </w:rPr>
        <w:t>15 A.</w:t>
      </w:r>
      <w:r w:rsidRPr="00171235">
        <w:rPr>
          <w:b/>
          <w:sz w:val="24"/>
          <w:szCs w:val="24"/>
        </w:rPr>
        <w:t xml:space="preserve"> </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20A</w:t>
      </w:r>
      <w:r w:rsidRPr="00171235">
        <w:rPr>
          <w:b/>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20. Chọn đáp án B</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position w:val="-28"/>
          <w:sz w:val="24"/>
          <w:szCs w:val="24"/>
        </w:rPr>
        <w:object w:dxaOrig="5600" w:dyaOrig="660">
          <v:shape id="_x0000_i1091" type="#_x0000_t75" style="width:282pt;height:33.75pt" o:ole="">
            <v:imagedata r:id="rId129" o:title=""/>
          </v:shape>
          <o:OLEObject Type="Embed" ProgID="Equation.DSMT4" ShapeID="_x0000_i1091" DrawAspect="Content" ObjectID="_1643455517" r:id="rId130"/>
        </w:object>
      </w:r>
      <w:r w:rsidRPr="00171235">
        <w:rPr>
          <w:sz w:val="24"/>
          <w:szCs w:val="24"/>
        </w:rPr>
        <w:t xml:space="preserve"> </w:t>
      </w:r>
    </w:p>
    <w:p w:rsidR="00171235" w:rsidRPr="00171235" w:rsidRDefault="00171235" w:rsidP="00A43B9A">
      <w:pPr>
        <w:pStyle w:val="ListParagraph"/>
        <w:numPr>
          <w:ilvl w:val="0"/>
          <w:numId w:val="21"/>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B</w:t>
      </w:r>
    </w:p>
    <w:p w:rsidR="00171235" w:rsidRPr="00171235" w:rsidRDefault="00171235" w:rsidP="00171235">
      <w:pPr>
        <w:rPr>
          <w:sz w:val="24"/>
          <w:szCs w:val="24"/>
        </w:rPr>
      </w:pPr>
      <w:r w:rsidRPr="00171235">
        <w:rPr>
          <w:b/>
          <w:sz w:val="24"/>
          <w:szCs w:val="24"/>
        </w:rPr>
        <w:t xml:space="preserve">Câu 21. </w:t>
      </w:r>
      <w:r w:rsidRPr="00171235">
        <w:rPr>
          <w:sz w:val="24"/>
          <w:szCs w:val="24"/>
        </w:rPr>
        <w:t>Hai ống dây dặt trong không khí có các thông số như sau:</w:t>
      </w:r>
    </w:p>
    <w:tbl>
      <w:tblPr>
        <w:tblStyle w:val="TableGrid"/>
        <w:tblW w:w="0" w:type="auto"/>
        <w:tblInd w:w="421" w:type="dxa"/>
        <w:tblLook w:val="04A0" w:firstRow="1" w:lastRow="0" w:firstColumn="1" w:lastColumn="0" w:noHBand="0" w:noVBand="1"/>
      </w:tblPr>
      <w:tblGrid>
        <w:gridCol w:w="2585"/>
        <w:gridCol w:w="2586"/>
        <w:gridCol w:w="2585"/>
        <w:gridCol w:w="2586"/>
      </w:tblGrid>
      <w:tr w:rsidR="00171235" w:rsidRPr="00171235" w:rsidTr="00886DB2">
        <w:tc>
          <w:tcPr>
            <w:tcW w:w="2585" w:type="dxa"/>
          </w:tcPr>
          <w:p w:rsidR="00171235" w:rsidRPr="00171235" w:rsidRDefault="00171235" w:rsidP="00886DB2">
            <w:pPr>
              <w:ind w:firstLine="0"/>
              <w:rPr>
                <w:sz w:val="24"/>
                <w:szCs w:val="24"/>
              </w:rPr>
            </w:pPr>
            <w:r w:rsidRPr="00171235">
              <w:rPr>
                <w:sz w:val="24"/>
                <w:szCs w:val="24"/>
              </w:rPr>
              <w:t>Ống 1</w:t>
            </w:r>
          </w:p>
        </w:tc>
        <w:tc>
          <w:tcPr>
            <w:tcW w:w="2586" w:type="dxa"/>
          </w:tcPr>
          <w:p w:rsidR="00171235" w:rsidRPr="00171235" w:rsidRDefault="00171235" w:rsidP="00886DB2">
            <w:pPr>
              <w:ind w:firstLine="0"/>
              <w:rPr>
                <w:sz w:val="24"/>
                <w:szCs w:val="24"/>
              </w:rPr>
            </w:pPr>
            <w:r w:rsidRPr="00171235">
              <w:rPr>
                <w:sz w:val="24"/>
                <w:szCs w:val="24"/>
              </w:rPr>
              <w:t>5A</w:t>
            </w:r>
          </w:p>
        </w:tc>
        <w:tc>
          <w:tcPr>
            <w:tcW w:w="2585" w:type="dxa"/>
          </w:tcPr>
          <w:p w:rsidR="00171235" w:rsidRPr="00171235" w:rsidRDefault="00171235" w:rsidP="00886DB2">
            <w:pPr>
              <w:ind w:firstLine="0"/>
              <w:rPr>
                <w:sz w:val="24"/>
                <w:szCs w:val="24"/>
              </w:rPr>
            </w:pPr>
            <w:r w:rsidRPr="00171235">
              <w:rPr>
                <w:sz w:val="24"/>
                <w:szCs w:val="24"/>
              </w:rPr>
              <w:t>5000 vòng</w:t>
            </w:r>
          </w:p>
        </w:tc>
        <w:tc>
          <w:tcPr>
            <w:tcW w:w="2586" w:type="dxa"/>
          </w:tcPr>
          <w:p w:rsidR="00171235" w:rsidRPr="00171235" w:rsidRDefault="00171235" w:rsidP="00886DB2">
            <w:pPr>
              <w:ind w:firstLine="0"/>
              <w:rPr>
                <w:sz w:val="24"/>
                <w:szCs w:val="24"/>
              </w:rPr>
            </w:pPr>
            <w:r w:rsidRPr="00171235">
              <w:rPr>
                <w:sz w:val="24"/>
                <w:szCs w:val="24"/>
              </w:rPr>
              <w:t>Dài 2m</w:t>
            </w:r>
          </w:p>
        </w:tc>
      </w:tr>
      <w:tr w:rsidR="00171235" w:rsidRPr="00171235" w:rsidTr="00886DB2">
        <w:tc>
          <w:tcPr>
            <w:tcW w:w="2585" w:type="dxa"/>
          </w:tcPr>
          <w:p w:rsidR="00171235" w:rsidRPr="00171235" w:rsidRDefault="00171235" w:rsidP="00886DB2">
            <w:pPr>
              <w:ind w:firstLine="0"/>
              <w:rPr>
                <w:sz w:val="24"/>
                <w:szCs w:val="24"/>
              </w:rPr>
            </w:pPr>
            <w:r w:rsidRPr="00171235">
              <w:rPr>
                <w:sz w:val="24"/>
                <w:szCs w:val="24"/>
              </w:rPr>
              <w:t>Ống 2</w:t>
            </w:r>
          </w:p>
        </w:tc>
        <w:tc>
          <w:tcPr>
            <w:tcW w:w="2586" w:type="dxa"/>
          </w:tcPr>
          <w:p w:rsidR="00171235" w:rsidRPr="00171235" w:rsidRDefault="00171235" w:rsidP="00886DB2">
            <w:pPr>
              <w:ind w:firstLine="0"/>
              <w:rPr>
                <w:sz w:val="24"/>
                <w:szCs w:val="24"/>
              </w:rPr>
            </w:pPr>
            <w:r w:rsidRPr="00171235">
              <w:rPr>
                <w:sz w:val="24"/>
                <w:szCs w:val="24"/>
              </w:rPr>
              <w:t>2A</w:t>
            </w:r>
          </w:p>
        </w:tc>
        <w:tc>
          <w:tcPr>
            <w:tcW w:w="2585" w:type="dxa"/>
          </w:tcPr>
          <w:p w:rsidR="00171235" w:rsidRPr="00171235" w:rsidRDefault="00171235" w:rsidP="00886DB2">
            <w:pPr>
              <w:ind w:firstLine="0"/>
              <w:rPr>
                <w:sz w:val="24"/>
                <w:szCs w:val="24"/>
              </w:rPr>
            </w:pPr>
            <w:r w:rsidRPr="00171235">
              <w:rPr>
                <w:sz w:val="24"/>
                <w:szCs w:val="24"/>
              </w:rPr>
              <w:t>10000 vòng</w:t>
            </w:r>
          </w:p>
        </w:tc>
        <w:tc>
          <w:tcPr>
            <w:tcW w:w="2586" w:type="dxa"/>
          </w:tcPr>
          <w:p w:rsidR="00171235" w:rsidRPr="00171235" w:rsidRDefault="00171235" w:rsidP="00886DB2">
            <w:pPr>
              <w:ind w:firstLine="0"/>
              <w:rPr>
                <w:sz w:val="24"/>
                <w:szCs w:val="24"/>
              </w:rPr>
            </w:pPr>
            <w:r w:rsidRPr="00171235">
              <w:rPr>
                <w:sz w:val="24"/>
                <w:szCs w:val="24"/>
              </w:rPr>
              <w:t>Dài 1,5m</w:t>
            </w:r>
          </w:p>
        </w:tc>
      </w:tr>
    </w:tbl>
    <w:p w:rsidR="00171235" w:rsidRPr="00171235" w:rsidRDefault="00171235" w:rsidP="00171235">
      <w:pPr>
        <w:rPr>
          <w:sz w:val="24"/>
          <w:szCs w:val="24"/>
        </w:rPr>
      </w:pPr>
      <w:r w:rsidRPr="00171235">
        <w:rPr>
          <w:sz w:val="24"/>
          <w:szCs w:val="24"/>
        </w:rPr>
        <w:t xml:space="preserve">Độ lớn cảm ứng từ trong các ống dây lần lượt là B1 và B2. Chọn phưong án đúng. </w:t>
      </w:r>
    </w:p>
    <w:p w:rsidR="00171235" w:rsidRPr="00171235" w:rsidRDefault="00171235" w:rsidP="00171235">
      <w:pPr>
        <w:rPr>
          <w:sz w:val="24"/>
          <w:szCs w:val="24"/>
        </w:rPr>
      </w:pPr>
      <w:r w:rsidRPr="00171235">
        <w:rPr>
          <w:b/>
          <w:sz w:val="24"/>
          <w:szCs w:val="24"/>
        </w:rPr>
        <w:t xml:space="preserve">A. </w:t>
      </w:r>
      <w:r w:rsidRPr="00171235">
        <w:rPr>
          <w:sz w:val="24"/>
          <w:szCs w:val="24"/>
        </w:rPr>
        <w:t>B</w:t>
      </w:r>
      <w:r w:rsidRPr="00171235">
        <w:rPr>
          <w:sz w:val="24"/>
          <w:szCs w:val="24"/>
          <w:vertAlign w:val="subscript"/>
        </w:rPr>
        <w:t>1</w:t>
      </w:r>
      <w:r w:rsidRPr="00171235">
        <w:rPr>
          <w:sz w:val="24"/>
          <w:szCs w:val="24"/>
        </w:rPr>
        <w:t xml:space="preserve"> + B</w:t>
      </w:r>
      <w:r w:rsidRPr="00171235">
        <w:rPr>
          <w:sz w:val="24"/>
          <w:szCs w:val="24"/>
          <w:vertAlign w:val="subscript"/>
        </w:rPr>
        <w:t>2</w:t>
      </w:r>
      <w:r w:rsidRPr="00171235">
        <w:rPr>
          <w:sz w:val="24"/>
          <w:szCs w:val="24"/>
        </w:rPr>
        <w:t xml:space="preserve"> = 0,016 T.</w:t>
      </w:r>
      <w:r w:rsidRPr="00171235">
        <w:rPr>
          <w:sz w:val="24"/>
          <w:szCs w:val="24"/>
        </w:rPr>
        <w:tab/>
      </w:r>
      <w:r w:rsidRPr="00171235">
        <w:rPr>
          <w:b/>
          <w:sz w:val="24"/>
          <w:szCs w:val="24"/>
        </w:rPr>
        <w:t xml:space="preserve">B. </w:t>
      </w:r>
      <w:r w:rsidRPr="00171235">
        <w:rPr>
          <w:sz w:val="24"/>
          <w:szCs w:val="24"/>
        </w:rPr>
        <w:t>B</w:t>
      </w:r>
      <w:r w:rsidRPr="00171235">
        <w:rPr>
          <w:sz w:val="24"/>
          <w:szCs w:val="24"/>
          <w:vertAlign w:val="subscript"/>
        </w:rPr>
        <w:t>1</w:t>
      </w:r>
      <w:r w:rsidRPr="00171235">
        <w:rPr>
          <w:sz w:val="24"/>
          <w:szCs w:val="24"/>
        </w:rPr>
        <w:t>/B</w:t>
      </w:r>
      <w:r w:rsidRPr="00171235">
        <w:rPr>
          <w:sz w:val="24"/>
          <w:szCs w:val="24"/>
          <w:vertAlign w:val="subscript"/>
        </w:rPr>
        <w:t>2</w:t>
      </w:r>
      <w:r w:rsidRPr="00171235">
        <w:rPr>
          <w:sz w:val="24"/>
          <w:szCs w:val="24"/>
        </w:rPr>
        <w:t xml:space="preserve"> = 0,98.</w:t>
      </w:r>
      <w:r w:rsidRPr="00171235">
        <w:rPr>
          <w:sz w:val="24"/>
          <w:szCs w:val="24"/>
        </w:rPr>
        <w:tab/>
      </w:r>
      <w:r w:rsidRPr="00171235">
        <w:rPr>
          <w:b/>
          <w:sz w:val="24"/>
          <w:szCs w:val="24"/>
        </w:rPr>
        <w:t xml:space="preserve">C. </w:t>
      </w:r>
      <w:r w:rsidRPr="00171235">
        <w:rPr>
          <w:sz w:val="24"/>
          <w:szCs w:val="24"/>
        </w:rPr>
        <w:t>B</w:t>
      </w:r>
      <w:r w:rsidRPr="00171235">
        <w:rPr>
          <w:sz w:val="24"/>
          <w:szCs w:val="24"/>
          <w:vertAlign w:val="subscript"/>
        </w:rPr>
        <w:t>1</w:t>
      </w:r>
      <w:r w:rsidRPr="00171235">
        <w:rPr>
          <w:sz w:val="24"/>
          <w:szCs w:val="24"/>
        </w:rPr>
        <w:t xml:space="preserve"> + 3B</w:t>
      </w:r>
      <w:r w:rsidRPr="00171235">
        <w:rPr>
          <w:sz w:val="24"/>
          <w:szCs w:val="24"/>
          <w:vertAlign w:val="subscript"/>
        </w:rPr>
        <w:t>2</w:t>
      </w:r>
      <w:r w:rsidRPr="00171235">
        <w:rPr>
          <w:sz w:val="24"/>
          <w:szCs w:val="24"/>
        </w:rPr>
        <w:t xml:space="preserve"> = 0,066 T.</w:t>
      </w:r>
      <w:r w:rsidRPr="00171235">
        <w:rPr>
          <w:sz w:val="24"/>
          <w:szCs w:val="24"/>
        </w:rPr>
        <w:tab/>
      </w:r>
      <w:r w:rsidRPr="00171235">
        <w:rPr>
          <w:b/>
          <w:sz w:val="24"/>
          <w:szCs w:val="24"/>
        </w:rPr>
        <w:t xml:space="preserve">D. </w:t>
      </w:r>
      <w:r w:rsidRPr="00171235">
        <w:rPr>
          <w:sz w:val="24"/>
          <w:szCs w:val="24"/>
        </w:rPr>
        <w:t>B</w:t>
      </w:r>
      <w:r w:rsidRPr="00171235">
        <w:rPr>
          <w:sz w:val="24"/>
          <w:szCs w:val="24"/>
          <w:vertAlign w:val="subscript"/>
        </w:rPr>
        <w:t>2</w:t>
      </w:r>
      <w:r w:rsidRPr="00171235">
        <w:rPr>
          <w:sz w:val="24"/>
          <w:szCs w:val="24"/>
        </w:rPr>
        <w:t>/B</w:t>
      </w:r>
      <w:r w:rsidRPr="00171235">
        <w:rPr>
          <w:sz w:val="24"/>
          <w:szCs w:val="24"/>
          <w:vertAlign w:val="subscript"/>
        </w:rPr>
        <w:t>1</w:t>
      </w:r>
      <w:r w:rsidRPr="00171235">
        <w:rPr>
          <w:sz w:val="24"/>
          <w:szCs w:val="24"/>
        </w:rPr>
        <w:t xml:space="preserve"> = 0,98.</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21. Chọn đáp án C</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position w:val="-62"/>
          <w:sz w:val="24"/>
          <w:szCs w:val="24"/>
        </w:rPr>
        <w:object w:dxaOrig="5500" w:dyaOrig="1359">
          <v:shape id="_x0000_i1092" type="#_x0000_t75" style="width:275.25pt;height:68.25pt" o:ole="">
            <v:imagedata r:id="rId131" o:title=""/>
          </v:shape>
          <o:OLEObject Type="Embed" ProgID="Equation.DSMT4" ShapeID="_x0000_i1092" DrawAspect="Content" ObjectID="_1643455518" r:id="rId132"/>
        </w:object>
      </w:r>
      <w:r w:rsidRPr="00171235">
        <w:rPr>
          <w:sz w:val="24"/>
          <w:szCs w:val="24"/>
        </w:rPr>
        <w:t xml:space="preserve"> </w:t>
      </w:r>
    </w:p>
    <w:p w:rsidR="00171235" w:rsidRPr="00171235" w:rsidRDefault="00171235" w:rsidP="00A43B9A">
      <w:pPr>
        <w:pStyle w:val="ListParagraph"/>
        <w:numPr>
          <w:ilvl w:val="0"/>
          <w:numId w:val="22"/>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C</w:t>
      </w:r>
    </w:p>
    <w:p w:rsidR="00171235" w:rsidRPr="00171235" w:rsidRDefault="00171235" w:rsidP="00171235">
      <w:pPr>
        <w:rPr>
          <w:sz w:val="24"/>
          <w:szCs w:val="24"/>
        </w:rPr>
      </w:pPr>
      <w:r w:rsidRPr="00171235">
        <w:rPr>
          <w:b/>
          <w:sz w:val="24"/>
          <w:szCs w:val="24"/>
        </w:rPr>
        <w:t xml:space="preserve">Câu 22. </w:t>
      </w:r>
      <w:r w:rsidRPr="00171235">
        <w:rPr>
          <w:sz w:val="24"/>
          <w:szCs w:val="24"/>
        </w:rPr>
        <w:t>Xác định số vòng dây có trên mỗi mét dọc theo chiều dài của ống dây dẫn hình trụ đặt trong không khí (không lõi sắt) để cảm ứng từ bên trong ống dây dẫn có độ lớn 8,2.10</w:t>
      </w:r>
      <w:r w:rsidRPr="00171235">
        <w:rPr>
          <w:sz w:val="24"/>
          <w:szCs w:val="24"/>
          <w:vertAlign w:val="superscript"/>
        </w:rPr>
        <w:t>-3</w:t>
      </w:r>
      <w:r w:rsidRPr="00171235">
        <w:rPr>
          <w:sz w:val="24"/>
          <w:szCs w:val="24"/>
        </w:rPr>
        <w:t>T khi dòng điện trong ống dây dẫn có cường độ 4,35A</w:t>
      </w:r>
    </w:p>
    <w:p w:rsidR="00171235" w:rsidRPr="00171235" w:rsidRDefault="00171235" w:rsidP="00171235">
      <w:pPr>
        <w:rPr>
          <w:sz w:val="24"/>
          <w:szCs w:val="24"/>
        </w:rPr>
      </w:pPr>
      <w:r w:rsidRPr="00171235">
        <w:rPr>
          <w:b/>
          <w:sz w:val="24"/>
          <w:szCs w:val="24"/>
        </w:rPr>
        <w:t>A.</w:t>
      </w:r>
      <w:r w:rsidRPr="00171235">
        <w:rPr>
          <w:sz w:val="24"/>
          <w:szCs w:val="24"/>
        </w:rPr>
        <w:t xml:space="preserve"> 1500 vòng/m</w:t>
      </w:r>
      <w:r w:rsidRPr="00171235">
        <w:rPr>
          <w:sz w:val="24"/>
          <w:szCs w:val="24"/>
        </w:rPr>
        <w:tab/>
      </w:r>
      <w:r w:rsidRPr="00171235">
        <w:rPr>
          <w:sz w:val="24"/>
          <w:szCs w:val="24"/>
        </w:rPr>
        <w:tab/>
      </w:r>
      <w:r w:rsidRPr="00171235">
        <w:rPr>
          <w:b/>
          <w:sz w:val="24"/>
          <w:szCs w:val="24"/>
        </w:rPr>
        <w:t>B.</w:t>
      </w:r>
      <w:r w:rsidRPr="00171235">
        <w:rPr>
          <w:sz w:val="24"/>
          <w:szCs w:val="24"/>
        </w:rPr>
        <w:t xml:space="preserve"> 3000 vòng/m</w:t>
      </w:r>
      <w:r w:rsidRPr="00171235">
        <w:rPr>
          <w:sz w:val="24"/>
          <w:szCs w:val="24"/>
        </w:rPr>
        <w:tab/>
      </w:r>
      <w:r w:rsidRPr="00171235">
        <w:rPr>
          <w:sz w:val="24"/>
          <w:szCs w:val="24"/>
        </w:rPr>
        <w:tab/>
      </w:r>
      <w:r w:rsidRPr="00171235">
        <w:rPr>
          <w:b/>
          <w:sz w:val="24"/>
          <w:szCs w:val="24"/>
        </w:rPr>
        <w:t>C.</w:t>
      </w:r>
      <w:r w:rsidRPr="00171235">
        <w:rPr>
          <w:sz w:val="24"/>
          <w:szCs w:val="24"/>
        </w:rPr>
        <w:t xml:space="preserve"> 1800 vòng/m</w:t>
      </w:r>
      <w:r w:rsidRPr="00171235">
        <w:rPr>
          <w:sz w:val="24"/>
          <w:szCs w:val="24"/>
        </w:rPr>
        <w:tab/>
      </w:r>
      <w:r w:rsidRPr="00171235">
        <w:rPr>
          <w:sz w:val="24"/>
          <w:szCs w:val="24"/>
        </w:rPr>
        <w:tab/>
      </w:r>
      <w:r w:rsidRPr="00171235">
        <w:rPr>
          <w:b/>
          <w:sz w:val="24"/>
          <w:szCs w:val="24"/>
        </w:rPr>
        <w:t>D.</w:t>
      </w:r>
      <w:r w:rsidRPr="00171235">
        <w:rPr>
          <w:sz w:val="24"/>
          <w:szCs w:val="24"/>
        </w:rPr>
        <w:t xml:space="preserve"> 900 vòng/m</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22. Chọn đáp án A</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position w:val="-10"/>
          <w:sz w:val="24"/>
          <w:szCs w:val="24"/>
        </w:rPr>
        <w:object w:dxaOrig="5280" w:dyaOrig="360">
          <v:shape id="_x0000_i1093" type="#_x0000_t75" style="width:264pt;height:18pt" o:ole="">
            <v:imagedata r:id="rId133" o:title=""/>
          </v:shape>
          <o:OLEObject Type="Embed" ProgID="Equation.DSMT4" ShapeID="_x0000_i1093" DrawAspect="Content" ObjectID="_1643455519" r:id="rId134"/>
        </w:object>
      </w:r>
      <w:r w:rsidRPr="00171235">
        <w:rPr>
          <w:sz w:val="24"/>
          <w:szCs w:val="24"/>
        </w:rPr>
        <w:t xml:space="preserve"> (vòng/m)</w:t>
      </w:r>
    </w:p>
    <w:p w:rsidR="00171235" w:rsidRPr="00171235" w:rsidRDefault="00171235" w:rsidP="00A43B9A">
      <w:pPr>
        <w:pStyle w:val="ListParagraph"/>
        <w:numPr>
          <w:ilvl w:val="0"/>
          <w:numId w:val="23"/>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A</w:t>
      </w:r>
    </w:p>
    <w:p w:rsidR="00171235" w:rsidRPr="00171235" w:rsidRDefault="00171235" w:rsidP="00171235">
      <w:pPr>
        <w:rPr>
          <w:sz w:val="24"/>
          <w:szCs w:val="24"/>
        </w:rPr>
      </w:pPr>
      <w:r w:rsidRPr="00171235">
        <w:rPr>
          <w:b/>
          <w:sz w:val="24"/>
          <w:szCs w:val="24"/>
        </w:rPr>
        <w:t xml:space="preserve">Câu 23. </w:t>
      </w:r>
      <w:r w:rsidRPr="00171235">
        <w:rPr>
          <w:sz w:val="24"/>
          <w:szCs w:val="24"/>
        </w:rPr>
        <w:t>Một dây dẫn đường kính tiết diện d = 0,5 mm được phủ một lớp sơn cách điện mỏng và quấn một lóp thành một ống dây, các vòng dây quấn sát nhau. Cho dòng điện có cường độ I = 2 A chạy qua ống dây. Độ lớn cảm ứng từ tại một điểm trên trục trong ống dây là</w:t>
      </w:r>
    </w:p>
    <w:p w:rsidR="00171235" w:rsidRPr="00171235" w:rsidRDefault="00171235" w:rsidP="00171235">
      <w:pPr>
        <w:rPr>
          <w:sz w:val="24"/>
          <w:szCs w:val="24"/>
        </w:rPr>
      </w:pPr>
      <w:r w:rsidRPr="00171235">
        <w:rPr>
          <w:b/>
          <w:sz w:val="24"/>
          <w:szCs w:val="24"/>
        </w:rPr>
        <w:t xml:space="preserve">A. </w:t>
      </w:r>
      <w:r w:rsidRPr="00171235">
        <w:rPr>
          <w:sz w:val="24"/>
          <w:szCs w:val="24"/>
        </w:rPr>
        <w:t>6,2.10</w:t>
      </w:r>
      <w:r w:rsidRPr="00171235">
        <w:rPr>
          <w:sz w:val="24"/>
          <w:szCs w:val="24"/>
          <w:vertAlign w:val="superscript"/>
        </w:rPr>
        <w:t>-3</w:t>
      </w:r>
      <w:r w:rsidRPr="00171235">
        <w:rPr>
          <w:sz w:val="24"/>
          <w:szCs w:val="24"/>
        </w:rPr>
        <w:t xml:space="preserve"> T.</w:t>
      </w:r>
      <w:r w:rsidRPr="00171235">
        <w:rPr>
          <w:sz w:val="24"/>
          <w:szCs w:val="24"/>
        </w:rPr>
        <w:tab/>
      </w:r>
      <w:r w:rsidRPr="00171235">
        <w:rPr>
          <w:sz w:val="24"/>
          <w:szCs w:val="24"/>
        </w:rPr>
        <w:tab/>
      </w:r>
      <w:r w:rsidRPr="00171235">
        <w:rPr>
          <w:b/>
          <w:sz w:val="24"/>
          <w:szCs w:val="24"/>
        </w:rPr>
        <w:t xml:space="preserve">B. </w:t>
      </w:r>
      <w:r w:rsidRPr="00171235">
        <w:rPr>
          <w:sz w:val="24"/>
          <w:szCs w:val="24"/>
        </w:rPr>
        <w:t>4.10</w:t>
      </w:r>
      <w:r w:rsidRPr="00171235">
        <w:rPr>
          <w:sz w:val="24"/>
          <w:szCs w:val="24"/>
          <w:vertAlign w:val="superscript"/>
        </w:rPr>
        <w:t>-3</w:t>
      </w:r>
      <w:r w:rsidRPr="00171235">
        <w:rPr>
          <w:sz w:val="24"/>
          <w:szCs w:val="24"/>
        </w:rPr>
        <w:t xml:space="preserve"> T.</w:t>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5.10</w:t>
      </w:r>
      <w:r w:rsidRPr="00171235">
        <w:rPr>
          <w:sz w:val="24"/>
          <w:szCs w:val="24"/>
          <w:vertAlign w:val="superscript"/>
        </w:rPr>
        <w:t>−3</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3.10</w:t>
      </w:r>
      <w:r w:rsidRPr="00171235">
        <w:rPr>
          <w:sz w:val="24"/>
          <w:szCs w:val="24"/>
          <w:vertAlign w:val="superscript"/>
        </w:rPr>
        <w:t>-3</w:t>
      </w:r>
      <w:r w:rsidRPr="00171235">
        <w:rPr>
          <w:sz w:val="24"/>
          <w:szCs w:val="24"/>
        </w:rPr>
        <w:t xml:space="preserve"> 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171235" w:rsidRPr="00171235" w:rsidTr="00886DB2">
        <w:tc>
          <w:tcPr>
            <w:tcW w:w="8647"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lastRenderedPageBreak/>
              <w:t>Câu 23. Chọn đáp án C</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Vì các vòng dây quấn sát nhau nên số vòng dây trên ống dây: </w:t>
            </w:r>
            <w:r w:rsidRPr="00171235">
              <w:rPr>
                <w:rFonts w:eastAsiaTheme="minorHAnsi" w:cstheme="minorBidi"/>
                <w:position w:val="-24"/>
                <w:sz w:val="24"/>
                <w:szCs w:val="24"/>
                <w:lang w:val="vi-VN"/>
              </w:rPr>
              <w:object w:dxaOrig="660" w:dyaOrig="620">
                <v:shape id="_x0000_i1094" type="#_x0000_t75" style="width:33.75pt;height:30.75pt" o:ole="">
                  <v:imagedata r:id="rId135" o:title=""/>
                </v:shape>
                <o:OLEObject Type="Embed" ProgID="Equation.DSMT4" ShapeID="_x0000_i1094" DrawAspect="Content" ObjectID="_1643455520" r:id="rId136"/>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Tính </w:t>
            </w:r>
            <w:r w:rsidRPr="00171235">
              <w:rPr>
                <w:rFonts w:eastAsiaTheme="minorHAnsi" w:cstheme="minorBidi"/>
                <w:position w:val="-24"/>
                <w:sz w:val="24"/>
                <w:szCs w:val="24"/>
                <w:lang w:val="vi-VN"/>
              </w:rPr>
              <w:object w:dxaOrig="2860" w:dyaOrig="620">
                <v:shape id="_x0000_i1095" type="#_x0000_t75" style="width:2in;height:30.75pt" o:ole="">
                  <v:imagedata r:id="rId137" o:title=""/>
                </v:shape>
                <o:OLEObject Type="Embed" ProgID="Equation.DSMT4" ShapeID="_x0000_i1095" DrawAspect="Content" ObjectID="_1643455521" r:id="rId138"/>
              </w:object>
            </w:r>
            <w:r w:rsidRPr="00171235">
              <w:rPr>
                <w:sz w:val="24"/>
                <w:szCs w:val="24"/>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rFonts w:eastAsiaTheme="minorHAnsi" w:cstheme="minorBidi"/>
                <w:position w:val="-28"/>
                <w:sz w:val="24"/>
                <w:szCs w:val="24"/>
                <w:lang w:val="vi-VN"/>
              </w:rPr>
              <w:object w:dxaOrig="3739" w:dyaOrig="660">
                <v:shape id="_x0000_i1096" type="#_x0000_t75" style="width:186pt;height:33.75pt" o:ole="">
                  <v:imagedata r:id="rId139" o:title=""/>
                </v:shape>
                <o:OLEObject Type="Embed" ProgID="Equation.DSMT4" ShapeID="_x0000_i1096" DrawAspect="Content" ObjectID="_1643455522" r:id="rId140"/>
              </w:object>
            </w:r>
            <w:r w:rsidRPr="00171235">
              <w:rPr>
                <w:sz w:val="24"/>
                <w:szCs w:val="24"/>
              </w:rPr>
              <w:t xml:space="preserve"> </w:t>
            </w:r>
          </w:p>
          <w:p w:rsidR="00171235" w:rsidRPr="00171235" w:rsidRDefault="00171235" w:rsidP="00A43B9A">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C</w:t>
            </w:r>
          </w:p>
        </w:tc>
        <w:tc>
          <w:tcPr>
            <w:tcW w:w="2116"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1826" w:dyaOrig="1081">
                <v:shape id="_x0000_i1097" type="#_x0000_t75" style="width:90.75pt;height:54pt" o:ole="">
                  <v:imagedata r:id="rId141" o:title=""/>
                </v:shape>
                <o:OLEObject Type="Embed" ProgID="Visio.Drawing.11" ShapeID="_x0000_i1097" DrawAspect="Content" ObjectID="_1643455523" r:id="rId142"/>
              </w:object>
            </w:r>
          </w:p>
        </w:tc>
      </w:tr>
    </w:tbl>
    <w:p w:rsidR="00171235" w:rsidRPr="00171235" w:rsidRDefault="00171235" w:rsidP="00171235">
      <w:pPr>
        <w:rPr>
          <w:sz w:val="24"/>
          <w:szCs w:val="24"/>
        </w:rPr>
      </w:pPr>
      <w:r w:rsidRPr="00171235">
        <w:rPr>
          <w:b/>
          <w:sz w:val="24"/>
          <w:szCs w:val="24"/>
        </w:rPr>
        <w:t xml:space="preserve">Câu 24. </w:t>
      </w:r>
      <w:r w:rsidRPr="00171235">
        <w:rPr>
          <w:sz w:val="24"/>
          <w:szCs w:val="24"/>
        </w:rPr>
        <w:t>Dùng loại dây đồng đường kính 0,5 mm có phủ lớp sơn cách điện mỏng để quấn thành một ống dây dài. Ống dây có năm lớp nối tiếp với nhau sao cho dòng điện trong tất cả các vòng dây của các lớp đều cùng chiều. Các vòng dây của mỗi lớp được quấn sít nhau. Hỏi khi cho dòng điện cường độ I = 0,15 A vào ống dây thì cảm ứng từ bên trong ống dây bằng bao nhiêu?</w:t>
      </w:r>
    </w:p>
    <w:p w:rsidR="00171235" w:rsidRPr="00171235" w:rsidRDefault="00171235" w:rsidP="00171235">
      <w:pPr>
        <w:rPr>
          <w:sz w:val="24"/>
          <w:szCs w:val="24"/>
        </w:rPr>
      </w:pPr>
      <w:r w:rsidRPr="00171235">
        <w:rPr>
          <w:b/>
          <w:sz w:val="24"/>
          <w:szCs w:val="24"/>
        </w:rPr>
        <w:t xml:space="preserve">A. </w:t>
      </w:r>
      <w:r w:rsidRPr="00171235">
        <w:rPr>
          <w:sz w:val="24"/>
          <w:szCs w:val="24"/>
        </w:rPr>
        <w:t>1,88.10</w:t>
      </w:r>
      <w:r w:rsidRPr="00171235">
        <w:rPr>
          <w:sz w:val="24"/>
          <w:szCs w:val="24"/>
          <w:vertAlign w:val="superscript"/>
        </w:rPr>
        <w:t>−3</w:t>
      </w:r>
      <w:r w:rsidRPr="00171235">
        <w:rPr>
          <w:sz w:val="24"/>
          <w:szCs w:val="24"/>
        </w:rPr>
        <w:t xml:space="preserve"> T. </w:t>
      </w:r>
      <w:r w:rsidRPr="00171235">
        <w:rPr>
          <w:sz w:val="24"/>
          <w:szCs w:val="24"/>
        </w:rPr>
        <w:tab/>
      </w:r>
      <w:r w:rsidRPr="00171235">
        <w:rPr>
          <w:sz w:val="24"/>
          <w:szCs w:val="24"/>
        </w:rPr>
        <w:tab/>
      </w:r>
      <w:r w:rsidRPr="00171235">
        <w:rPr>
          <w:b/>
          <w:sz w:val="24"/>
          <w:szCs w:val="24"/>
        </w:rPr>
        <w:t xml:space="preserve">B. </w:t>
      </w:r>
      <w:r w:rsidRPr="00171235">
        <w:rPr>
          <w:sz w:val="24"/>
          <w:szCs w:val="24"/>
        </w:rPr>
        <w:t>1,44.10</w:t>
      </w:r>
      <w:r w:rsidRPr="00171235">
        <w:rPr>
          <w:sz w:val="24"/>
          <w:szCs w:val="24"/>
          <w:vertAlign w:val="superscript"/>
        </w:rPr>
        <w:t>-3</w:t>
      </w:r>
      <w:r w:rsidRPr="00171235">
        <w:rPr>
          <w:sz w:val="24"/>
          <w:szCs w:val="24"/>
        </w:rPr>
        <w:t xml:space="preserve"> T. </w:t>
      </w:r>
      <w:r w:rsidRPr="00171235">
        <w:rPr>
          <w:sz w:val="24"/>
          <w:szCs w:val="24"/>
        </w:rPr>
        <w:tab/>
      </w:r>
      <w:r w:rsidRPr="00171235">
        <w:rPr>
          <w:sz w:val="24"/>
          <w:szCs w:val="24"/>
        </w:rPr>
        <w:tab/>
      </w:r>
      <w:r w:rsidRPr="00171235">
        <w:rPr>
          <w:b/>
          <w:sz w:val="24"/>
          <w:szCs w:val="24"/>
        </w:rPr>
        <w:t xml:space="preserve">C. </w:t>
      </w:r>
      <w:r w:rsidRPr="00171235">
        <w:rPr>
          <w:sz w:val="24"/>
          <w:szCs w:val="24"/>
        </w:rPr>
        <w:t>5.10</w:t>
      </w:r>
      <w:r w:rsidRPr="00171235">
        <w:rPr>
          <w:sz w:val="24"/>
          <w:szCs w:val="24"/>
          <w:vertAlign w:val="superscript"/>
        </w:rPr>
        <w:t>-3</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2,13.10</w:t>
      </w:r>
      <w:r w:rsidRPr="00171235">
        <w:rPr>
          <w:sz w:val="24"/>
          <w:szCs w:val="24"/>
          <w:vertAlign w:val="superscript"/>
        </w:rPr>
        <w:t>-3</w:t>
      </w:r>
      <w:r w:rsidRPr="00171235">
        <w:rPr>
          <w:sz w:val="24"/>
          <w:szCs w:val="24"/>
        </w:rPr>
        <w:t xml:space="preserve"> 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171235" w:rsidRPr="00171235" w:rsidTr="00886DB2">
        <w:tc>
          <w:tcPr>
            <w:tcW w:w="8647"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24. Chọn đáp án A</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Vì các vòng dây quấn sát nhau nên số vòng dây trên ống dây: </w:t>
            </w:r>
            <w:r w:rsidRPr="00171235">
              <w:rPr>
                <w:rFonts w:eastAsiaTheme="minorHAnsi" w:cstheme="minorBidi"/>
                <w:position w:val="-24"/>
                <w:sz w:val="24"/>
                <w:szCs w:val="24"/>
                <w:lang w:val="vi-VN"/>
              </w:rPr>
              <w:object w:dxaOrig="800" w:dyaOrig="620">
                <v:shape id="_x0000_i1098" type="#_x0000_t75" style="width:41.25pt;height:30.75pt" o:ole="">
                  <v:imagedata r:id="rId143" o:title=""/>
                </v:shape>
                <o:OLEObject Type="Embed" ProgID="Equation.DSMT4" ShapeID="_x0000_i1098" DrawAspect="Content" ObjectID="_1643455524" r:id="rId144"/>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Tính </w:t>
            </w:r>
            <w:r w:rsidRPr="00171235">
              <w:rPr>
                <w:rFonts w:eastAsiaTheme="minorHAnsi" w:cstheme="minorBidi"/>
                <w:position w:val="-24"/>
                <w:sz w:val="24"/>
                <w:szCs w:val="24"/>
                <w:lang w:val="vi-VN"/>
              </w:rPr>
              <w:object w:dxaOrig="2860" w:dyaOrig="620">
                <v:shape id="_x0000_i1099" type="#_x0000_t75" style="width:2in;height:30.75pt" o:ole="">
                  <v:imagedata r:id="rId145" o:title=""/>
                </v:shape>
                <o:OLEObject Type="Embed" ProgID="Equation.DSMT4" ShapeID="_x0000_i1099" DrawAspect="Content" ObjectID="_1643455525" r:id="rId146"/>
              </w:object>
            </w:r>
            <w:r w:rsidRPr="00171235">
              <w:rPr>
                <w:sz w:val="24"/>
                <w:szCs w:val="24"/>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rFonts w:eastAsiaTheme="minorHAnsi" w:cstheme="minorBidi"/>
                <w:position w:val="-28"/>
                <w:sz w:val="24"/>
                <w:szCs w:val="24"/>
                <w:lang w:val="vi-VN"/>
              </w:rPr>
              <w:object w:dxaOrig="4020" w:dyaOrig="660">
                <v:shape id="_x0000_i1100" type="#_x0000_t75" style="width:201.75pt;height:33.75pt" o:ole="">
                  <v:imagedata r:id="rId147" o:title=""/>
                </v:shape>
                <o:OLEObject Type="Embed" ProgID="Equation.DSMT4" ShapeID="_x0000_i1100" DrawAspect="Content" ObjectID="_1643455526" r:id="rId148"/>
              </w:object>
            </w:r>
            <w:r w:rsidRPr="00171235">
              <w:rPr>
                <w:sz w:val="24"/>
                <w:szCs w:val="24"/>
              </w:rPr>
              <w:t xml:space="preserve"> </w:t>
            </w:r>
          </w:p>
          <w:p w:rsidR="00171235" w:rsidRPr="00171235" w:rsidRDefault="00171235" w:rsidP="00A43B9A">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A</w:t>
            </w:r>
          </w:p>
        </w:tc>
        <w:tc>
          <w:tcPr>
            <w:tcW w:w="2116"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1826" w:dyaOrig="1081">
                <v:shape id="_x0000_i1101" type="#_x0000_t75" style="width:90.75pt;height:54pt" o:ole="">
                  <v:imagedata r:id="rId141" o:title=""/>
                </v:shape>
                <o:OLEObject Type="Embed" ProgID="Visio.Drawing.11" ShapeID="_x0000_i1101" DrawAspect="Content" ObjectID="_1643455527" r:id="rId149"/>
              </w:object>
            </w:r>
          </w:p>
        </w:tc>
      </w:tr>
    </w:tbl>
    <w:p w:rsidR="00171235" w:rsidRPr="00171235" w:rsidRDefault="00171235" w:rsidP="00171235">
      <w:pPr>
        <w:rPr>
          <w:sz w:val="24"/>
          <w:szCs w:val="24"/>
        </w:rPr>
      </w:pPr>
      <w:r w:rsidRPr="00171235">
        <w:rPr>
          <w:b/>
          <w:sz w:val="24"/>
          <w:szCs w:val="24"/>
        </w:rPr>
        <w:t xml:space="preserve">Câu 25. </w:t>
      </w:r>
      <w:r w:rsidRPr="00171235">
        <w:rPr>
          <w:sz w:val="24"/>
          <w:szCs w:val="24"/>
        </w:rPr>
        <w:t>Dùng loại dây đồng đường kính 0,5 mm có phủ lớp sơn cách điện mỏng dài s = 314cm, quấn vừa đủ một lớp quanh một hình trụ dài L = 50cm, có đường kính D = 4cm để làm một ống dây. Ống dây đặt trong không khí và các vòng dây được quấn sát nhau. Nếu cho dòng điện cường độ I = 0,4A chạy qua ống dây thì cảm ứng từ bên trong ống dây là</w:t>
      </w:r>
    </w:p>
    <w:p w:rsidR="00171235" w:rsidRPr="00171235" w:rsidRDefault="00171235" w:rsidP="00171235">
      <w:pPr>
        <w:rPr>
          <w:sz w:val="24"/>
          <w:szCs w:val="24"/>
        </w:rPr>
      </w:pPr>
      <w:r w:rsidRPr="00171235">
        <w:rPr>
          <w:b/>
          <w:sz w:val="24"/>
          <w:szCs w:val="24"/>
        </w:rPr>
        <w:t xml:space="preserve">A. </w:t>
      </w:r>
      <w:r w:rsidRPr="00171235">
        <w:rPr>
          <w:sz w:val="24"/>
          <w:szCs w:val="24"/>
        </w:rPr>
        <w:t>1,88.10</w:t>
      </w:r>
      <w:r w:rsidRPr="00171235">
        <w:rPr>
          <w:sz w:val="24"/>
          <w:szCs w:val="24"/>
          <w:vertAlign w:val="superscript"/>
        </w:rPr>
        <w:t>−5</w:t>
      </w:r>
      <w:r w:rsidRPr="00171235">
        <w:rPr>
          <w:sz w:val="24"/>
          <w:szCs w:val="24"/>
        </w:rPr>
        <w:t xml:space="preserve"> T. </w:t>
      </w:r>
      <w:r w:rsidRPr="00171235">
        <w:rPr>
          <w:sz w:val="24"/>
          <w:szCs w:val="24"/>
        </w:rPr>
        <w:tab/>
      </w:r>
      <w:r w:rsidRPr="00171235">
        <w:rPr>
          <w:sz w:val="24"/>
          <w:szCs w:val="24"/>
        </w:rPr>
        <w:tab/>
      </w:r>
      <w:r w:rsidRPr="00171235">
        <w:rPr>
          <w:b/>
          <w:sz w:val="24"/>
          <w:szCs w:val="24"/>
        </w:rPr>
        <w:t xml:space="preserve">B. </w:t>
      </w:r>
      <w:r w:rsidRPr="00171235">
        <w:rPr>
          <w:sz w:val="24"/>
          <w:szCs w:val="24"/>
        </w:rPr>
        <w:t>1,44.10</w:t>
      </w:r>
      <w:r w:rsidRPr="00171235">
        <w:rPr>
          <w:sz w:val="24"/>
          <w:szCs w:val="24"/>
          <w:vertAlign w:val="superscript"/>
        </w:rPr>
        <w:t>-5</w:t>
      </w:r>
      <w:r w:rsidRPr="00171235">
        <w:rPr>
          <w:sz w:val="24"/>
          <w:szCs w:val="24"/>
        </w:rPr>
        <w:t xml:space="preserve"> T. </w:t>
      </w:r>
      <w:r w:rsidRPr="00171235">
        <w:rPr>
          <w:sz w:val="24"/>
          <w:szCs w:val="24"/>
        </w:rPr>
        <w:tab/>
      </w:r>
      <w:r w:rsidRPr="00171235">
        <w:rPr>
          <w:sz w:val="24"/>
          <w:szCs w:val="24"/>
        </w:rPr>
        <w:tab/>
      </w:r>
      <w:r w:rsidRPr="00171235">
        <w:rPr>
          <w:b/>
          <w:sz w:val="24"/>
          <w:szCs w:val="24"/>
        </w:rPr>
        <w:t xml:space="preserve">C. </w:t>
      </w:r>
      <w:r w:rsidRPr="00171235">
        <w:rPr>
          <w:sz w:val="24"/>
          <w:szCs w:val="24"/>
        </w:rPr>
        <w:t>5.10</w:t>
      </w:r>
      <w:r w:rsidRPr="00171235">
        <w:rPr>
          <w:sz w:val="24"/>
          <w:szCs w:val="24"/>
          <w:vertAlign w:val="superscript"/>
        </w:rPr>
        <w:t>-5</w:t>
      </w:r>
      <w:r w:rsidRPr="00171235">
        <w:rPr>
          <w:sz w:val="24"/>
          <w:szCs w:val="24"/>
        </w:rPr>
        <w:t>T.</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2,13.10</w:t>
      </w:r>
      <w:r w:rsidRPr="00171235">
        <w:rPr>
          <w:sz w:val="24"/>
          <w:szCs w:val="24"/>
          <w:vertAlign w:val="superscript"/>
        </w:rPr>
        <w:t>-5</w:t>
      </w:r>
      <w:r w:rsidRPr="00171235">
        <w:rPr>
          <w:sz w:val="24"/>
          <w:szCs w:val="24"/>
        </w:rPr>
        <w:t xml:space="preserve"> 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171235" w:rsidRPr="00171235" w:rsidTr="00886DB2">
        <w:tc>
          <w:tcPr>
            <w:tcW w:w="8647"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25. Chọn đáp án A</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Vì các vòng dây quấn sát nhau và chiều dài mỗi vòng dây </w:t>
            </w:r>
            <w:r w:rsidRPr="00171235">
              <w:rPr>
                <w:sz w:val="24"/>
                <w:szCs w:val="24"/>
              </w:rPr>
              <w:t>π</w:t>
            </w:r>
            <w:r w:rsidRPr="00171235">
              <w:rPr>
                <w:sz w:val="24"/>
                <w:szCs w:val="24"/>
                <w:lang w:val="vi-VN"/>
              </w:rPr>
              <w:t xml:space="preserve">D nên số vòng dây quấn trên ống dây là </w:t>
            </w:r>
            <w:r w:rsidRPr="00171235">
              <w:rPr>
                <w:rFonts w:eastAsiaTheme="minorHAnsi" w:cstheme="minorBidi"/>
                <w:position w:val="-24"/>
                <w:sz w:val="24"/>
                <w:szCs w:val="24"/>
                <w:lang w:val="vi-VN"/>
              </w:rPr>
              <w:object w:dxaOrig="840" w:dyaOrig="620">
                <v:shape id="_x0000_i1102" type="#_x0000_t75" style="width:42pt;height:30.75pt" o:ole="">
                  <v:imagedata r:id="rId150" o:title=""/>
                </v:shape>
                <o:OLEObject Type="Embed" ProgID="Equation.DSMT4" ShapeID="_x0000_i1102" DrawAspect="Content" ObjectID="_1643455528" r:id="rId151"/>
              </w:objec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Cảm ứng từ bên trong ống dây: </w:t>
            </w:r>
            <w:r w:rsidRPr="00171235">
              <w:rPr>
                <w:rFonts w:eastAsiaTheme="minorHAnsi" w:cstheme="minorBidi"/>
                <w:position w:val="-24"/>
                <w:sz w:val="24"/>
                <w:szCs w:val="24"/>
                <w:lang w:val="vi-VN"/>
              </w:rPr>
              <w:object w:dxaOrig="3200" w:dyaOrig="620">
                <v:shape id="_x0000_i1103" type="#_x0000_t75" style="width:159.75pt;height:30.75pt" o:ole="">
                  <v:imagedata r:id="rId152" o:title=""/>
                </v:shape>
                <o:OLEObject Type="Embed" ProgID="Equation.DSMT4" ShapeID="_x0000_i1103" DrawAspect="Content" ObjectID="_1643455529" r:id="rId153"/>
              </w:object>
            </w:r>
            <w:r w:rsidRPr="00171235">
              <w:rPr>
                <w:sz w:val="24"/>
                <w:szCs w:val="24"/>
                <w:lang w:val="vi-VN"/>
              </w:rPr>
              <w:t xml:space="preserve"> </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rFonts w:eastAsiaTheme="minorHAnsi" w:cstheme="minorBidi"/>
                <w:position w:val="-28"/>
                <w:sz w:val="24"/>
                <w:szCs w:val="24"/>
                <w:lang w:val="vi-VN"/>
              </w:rPr>
              <w:object w:dxaOrig="4300" w:dyaOrig="660">
                <v:shape id="_x0000_i1104" type="#_x0000_t75" style="width:3in;height:33.75pt" o:ole="">
                  <v:imagedata r:id="rId154" o:title=""/>
                </v:shape>
                <o:OLEObject Type="Embed" ProgID="Equation.DSMT4" ShapeID="_x0000_i1104" DrawAspect="Content" ObjectID="_1643455530" r:id="rId155"/>
              </w:object>
            </w:r>
            <w:r w:rsidRPr="00171235">
              <w:rPr>
                <w:sz w:val="24"/>
                <w:szCs w:val="24"/>
              </w:rPr>
              <w:t xml:space="preserve"> </w:t>
            </w:r>
          </w:p>
          <w:p w:rsidR="00171235" w:rsidRPr="00171235" w:rsidRDefault="00171235" w:rsidP="00A43B9A">
            <w:pPr>
              <w:pStyle w:val="ListParagraph"/>
              <w:numPr>
                <w:ilvl w:val="0"/>
                <w:numId w:val="24"/>
              </w:num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b/>
                <w:sz w:val="24"/>
                <w:szCs w:val="24"/>
              </w:rPr>
              <w:t>Chọn đáp án A</w:t>
            </w:r>
          </w:p>
        </w:tc>
        <w:tc>
          <w:tcPr>
            <w:tcW w:w="2116" w:type="dxa"/>
            <w:shd w:val="clear" w:color="auto" w:fill="auto"/>
          </w:tcPr>
          <w:p w:rsidR="00171235" w:rsidRPr="00171235" w:rsidRDefault="00171235" w:rsidP="00886DB2">
            <w:pPr>
              <w:ind w:firstLine="0"/>
              <w:rPr>
                <w:sz w:val="24"/>
                <w:szCs w:val="24"/>
              </w:rPr>
            </w:pPr>
            <w:r w:rsidRPr="00171235">
              <w:rPr>
                <w:rFonts w:eastAsiaTheme="minorHAnsi" w:cstheme="minorBidi"/>
                <w:sz w:val="24"/>
                <w:szCs w:val="24"/>
                <w:lang w:val="vi-VN"/>
              </w:rPr>
              <w:object w:dxaOrig="1826" w:dyaOrig="1081">
                <v:shape id="_x0000_i1105" type="#_x0000_t75" style="width:90.75pt;height:54pt" o:ole="">
                  <v:imagedata r:id="rId141" o:title=""/>
                </v:shape>
                <o:OLEObject Type="Embed" ProgID="Visio.Drawing.11" ShapeID="_x0000_i1105" DrawAspect="Content" ObjectID="_1643455531" r:id="rId156"/>
              </w:object>
            </w:r>
          </w:p>
        </w:tc>
      </w:tr>
    </w:tbl>
    <w:p w:rsidR="00171235" w:rsidRPr="00171235" w:rsidRDefault="00171235" w:rsidP="00171235">
      <w:pPr>
        <w:rPr>
          <w:sz w:val="24"/>
          <w:szCs w:val="24"/>
        </w:rPr>
      </w:pPr>
      <w:r w:rsidRPr="00171235">
        <w:rPr>
          <w:b/>
          <w:sz w:val="24"/>
          <w:szCs w:val="24"/>
        </w:rPr>
        <w:t xml:space="preserve">Câu 26. </w:t>
      </w:r>
      <w:r w:rsidRPr="00171235">
        <w:rPr>
          <w:sz w:val="24"/>
          <w:szCs w:val="24"/>
        </w:rPr>
        <w:t>Dùng một dây đồng dài 60m, có điện trở suất 1,76.10</w:t>
      </w:r>
      <w:r w:rsidRPr="00171235">
        <w:rPr>
          <w:sz w:val="24"/>
          <w:szCs w:val="24"/>
          <w:vertAlign w:val="superscript"/>
        </w:rPr>
        <w:t>-8</w:t>
      </w:r>
      <w:r w:rsidRPr="00171235">
        <w:rPr>
          <w:sz w:val="24"/>
          <w:szCs w:val="24"/>
        </w:rPr>
        <w:t xml:space="preserve">Ωm, có đường kính 1,2mm để quấn (một lớp) thành một ống dây dài. Dây có phủ một lớp sơn cách điện mỏng. Các vòng dây được quấn sát nhau. Khi cho dòng điện qua ống dây người ta đo được cảm ứng từ trong ống dây là 0,004T. Hiệu điện thế đặt vào hai đầu ống dây </w:t>
      </w:r>
      <w:r w:rsidRPr="00171235">
        <w:rPr>
          <w:b/>
          <w:sz w:val="24"/>
          <w:szCs w:val="24"/>
        </w:rPr>
        <w:t xml:space="preserve">gần giá trị nào nhất </w:t>
      </w:r>
      <w:r w:rsidRPr="00171235">
        <w:rPr>
          <w:sz w:val="24"/>
          <w:szCs w:val="24"/>
        </w:rPr>
        <w:t>sau đây?</w:t>
      </w:r>
    </w:p>
    <w:p w:rsidR="00171235" w:rsidRPr="00171235" w:rsidRDefault="00171235" w:rsidP="00171235">
      <w:pPr>
        <w:rPr>
          <w:sz w:val="24"/>
          <w:szCs w:val="24"/>
        </w:rPr>
      </w:pPr>
      <w:r w:rsidRPr="00171235">
        <w:rPr>
          <w:b/>
          <w:sz w:val="24"/>
          <w:szCs w:val="24"/>
        </w:rPr>
        <w:t xml:space="preserve">A. </w:t>
      </w:r>
      <w:r w:rsidRPr="00171235">
        <w:rPr>
          <w:sz w:val="24"/>
          <w:szCs w:val="24"/>
        </w:rPr>
        <w:t xml:space="preserve">5,9V. </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 xml:space="preserve">4,2V. </w:t>
      </w:r>
      <w:r w:rsidRPr="00171235">
        <w:rPr>
          <w:sz w:val="24"/>
          <w:szCs w:val="24"/>
        </w:rPr>
        <w:tab/>
      </w:r>
      <w:r w:rsidRPr="00171235">
        <w:rPr>
          <w:sz w:val="24"/>
          <w:szCs w:val="24"/>
        </w:rPr>
        <w:tab/>
      </w:r>
      <w:r w:rsidRPr="00171235">
        <w:rPr>
          <w:b/>
          <w:sz w:val="24"/>
          <w:szCs w:val="24"/>
        </w:rPr>
        <w:t xml:space="preserve">C. </w:t>
      </w:r>
      <w:r w:rsidRPr="00171235">
        <w:rPr>
          <w:sz w:val="24"/>
          <w:szCs w:val="24"/>
        </w:rPr>
        <w:t>3,9V.</w:t>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3,5V.</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16"/>
      </w:tblGrid>
      <w:tr w:rsidR="00171235" w:rsidRPr="00171235" w:rsidTr="00886DB2">
        <w:tc>
          <w:tcPr>
            <w:tcW w:w="8647"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b/>
                <w:sz w:val="24"/>
                <w:szCs w:val="24"/>
                <w:lang w:val="vi-VN"/>
              </w:rPr>
            </w:pPr>
            <w:r w:rsidRPr="00171235">
              <w:rPr>
                <w:b/>
                <w:sz w:val="24"/>
                <w:szCs w:val="24"/>
                <w:lang w:val="vi-VN"/>
              </w:rPr>
              <w:t>Câu 26. Chọn đáp án A</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lang w:val="vi-VN"/>
              </w:rPr>
            </w:pPr>
            <w:r w:rsidRPr="00171235">
              <w:rPr>
                <w:b/>
                <w:i/>
                <w:sz w:val="24"/>
                <w:szCs w:val="24"/>
              </w:rPr>
              <w:sym w:font="Wingdings" w:char="F03F"/>
            </w:r>
            <w:r w:rsidRPr="00171235">
              <w:rPr>
                <w:b/>
                <w:i/>
                <w:sz w:val="24"/>
                <w:szCs w:val="24"/>
                <w:lang w:val="vi-VN"/>
              </w:rPr>
              <w:t xml:space="preserve">  Lời giải:</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lang w:val="vi-VN"/>
              </w:rPr>
            </w:pPr>
            <w:r w:rsidRPr="00171235">
              <w:rPr>
                <w:sz w:val="24"/>
                <w:szCs w:val="24"/>
                <w:lang w:val="vi-VN"/>
              </w:rPr>
              <w:t xml:space="preserve">+ Vì các vồng dây quấn sát nhau nên số vòng dây trên ống dây: </w:t>
            </w:r>
            <w:r w:rsidRPr="00171235">
              <w:rPr>
                <w:rFonts w:eastAsiaTheme="minorHAnsi" w:cstheme="minorBidi"/>
                <w:position w:val="-24"/>
                <w:sz w:val="24"/>
                <w:szCs w:val="24"/>
                <w:lang w:val="vi-VN"/>
              </w:rPr>
              <w:object w:dxaOrig="660" w:dyaOrig="620">
                <v:shape id="_x0000_i1106" type="#_x0000_t75" style="width:33.75pt;height:30.75pt" o:ole="">
                  <v:imagedata r:id="rId157" o:title=""/>
                </v:shape>
                <o:OLEObject Type="Embed" ProgID="Equation.DSMT4" ShapeID="_x0000_i1106" DrawAspect="Content" ObjectID="_1643455532" r:id="rId158"/>
              </w:object>
            </w:r>
            <w:r w:rsidRPr="00171235">
              <w:rPr>
                <w:sz w:val="24"/>
                <w:szCs w:val="24"/>
                <w:lang w:val="vi-VN"/>
              </w:rPr>
              <w:t xml:space="preserve"> N=f</w:t>
            </w:r>
          </w:p>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rFonts w:eastAsiaTheme="minorHAnsi" w:cstheme="minorBidi"/>
                <w:position w:val="-24"/>
                <w:sz w:val="24"/>
                <w:szCs w:val="24"/>
                <w:lang w:val="vi-VN"/>
              </w:rPr>
              <w:object w:dxaOrig="2860" w:dyaOrig="620">
                <v:shape id="_x0000_i1107" type="#_x0000_t75" style="width:2in;height:30.75pt" o:ole="">
                  <v:imagedata r:id="rId159" o:title=""/>
                </v:shape>
                <o:OLEObject Type="Embed" ProgID="Equation.DSMT4" ShapeID="_x0000_i1107" DrawAspect="Content" ObjectID="_1643455533" r:id="rId160"/>
              </w:object>
            </w:r>
            <w:r w:rsidRPr="00171235">
              <w:rPr>
                <w:sz w:val="24"/>
                <w:szCs w:val="24"/>
              </w:rPr>
              <w:t xml:space="preserve"> </w:t>
            </w:r>
            <w:r w:rsidRPr="00171235">
              <w:rPr>
                <w:rFonts w:eastAsiaTheme="minorHAnsi" w:cstheme="minorBidi"/>
                <w:position w:val="-28"/>
                <w:sz w:val="24"/>
                <w:szCs w:val="24"/>
                <w:lang w:val="vi-VN"/>
              </w:rPr>
              <w:object w:dxaOrig="4140" w:dyaOrig="660">
                <v:shape id="_x0000_i1108" type="#_x0000_t75" style="width:207.75pt;height:33.75pt" o:ole="">
                  <v:imagedata r:id="rId161" o:title=""/>
                </v:shape>
                <o:OLEObject Type="Embed" ProgID="Equation.DSMT4" ShapeID="_x0000_i1108" DrawAspect="Content" ObjectID="_1643455534" r:id="rId162"/>
              </w:object>
            </w:r>
            <w:r w:rsidRPr="00171235">
              <w:rPr>
                <w:sz w:val="24"/>
                <w:szCs w:val="24"/>
              </w:rPr>
              <w:t xml:space="preserve"> </w:t>
            </w:r>
          </w:p>
        </w:tc>
        <w:tc>
          <w:tcPr>
            <w:tcW w:w="2116" w:type="dxa"/>
            <w:shd w:val="clear" w:color="auto" w:fill="auto"/>
          </w:tcPr>
          <w:p w:rsidR="00171235" w:rsidRPr="00171235" w:rsidRDefault="00171235" w:rsidP="00886DB2">
            <w:pPr>
              <w:pBdr>
                <w:top w:val="single" w:sz="4" w:space="1" w:color="auto"/>
                <w:left w:val="single" w:sz="4" w:space="4" w:color="auto"/>
                <w:bottom w:val="single" w:sz="4" w:space="1" w:color="auto"/>
                <w:right w:val="single" w:sz="4" w:space="4" w:color="auto"/>
              </w:pBdr>
              <w:shd w:val="clear" w:color="auto" w:fill="95B3D7" w:themeFill="accent1" w:themeFillTint="99"/>
              <w:ind w:firstLine="0"/>
              <w:rPr>
                <w:sz w:val="24"/>
                <w:szCs w:val="24"/>
              </w:rPr>
            </w:pPr>
            <w:r w:rsidRPr="00171235">
              <w:rPr>
                <w:rFonts w:eastAsiaTheme="minorHAnsi" w:cstheme="minorBidi"/>
                <w:sz w:val="24"/>
                <w:szCs w:val="24"/>
                <w:lang w:val="vi-VN"/>
              </w:rPr>
              <w:object w:dxaOrig="1826" w:dyaOrig="1081">
                <v:shape id="_x0000_i1109" type="#_x0000_t75" style="width:90.75pt;height:54pt" o:ole="">
                  <v:imagedata r:id="rId141" o:title=""/>
                </v:shape>
                <o:OLEObject Type="Embed" ProgID="Visio.Drawing.11" ShapeID="_x0000_i1109" DrawAspect="Content" ObjectID="_1643455535" r:id="rId163"/>
              </w:object>
            </w:r>
          </w:p>
        </w:tc>
      </w:tr>
    </w:tbl>
    <w:p w:rsidR="00171235" w:rsidRPr="00171235" w:rsidRDefault="00171235" w:rsidP="00171235">
      <w:pPr>
        <w:rPr>
          <w:sz w:val="24"/>
          <w:szCs w:val="24"/>
        </w:rPr>
      </w:pPr>
      <w:r w:rsidRPr="00171235">
        <w:rPr>
          <w:b/>
          <w:sz w:val="24"/>
          <w:szCs w:val="24"/>
        </w:rPr>
        <w:t xml:space="preserve">+ </w:t>
      </w:r>
      <w:r w:rsidRPr="00171235">
        <w:rPr>
          <w:sz w:val="24"/>
          <w:szCs w:val="24"/>
        </w:rPr>
        <w:t xml:space="preserve">Điện trở: </w:t>
      </w:r>
      <w:r w:rsidRPr="00171235">
        <w:rPr>
          <w:position w:val="-42"/>
          <w:sz w:val="24"/>
          <w:szCs w:val="24"/>
        </w:rPr>
        <w:object w:dxaOrig="6100" w:dyaOrig="800">
          <v:shape id="_x0000_i1110" type="#_x0000_t75" style="width:303.75pt;height:41.25pt" o:ole="">
            <v:imagedata r:id="rId164" o:title=""/>
          </v:shape>
          <o:OLEObject Type="Embed" ProgID="Equation.DSMT4" ShapeID="_x0000_i1110" DrawAspect="Content" ObjectID="_1643455536" r:id="rId165"/>
        </w:object>
      </w:r>
      <w:r w:rsidRPr="00171235">
        <w:rPr>
          <w:sz w:val="24"/>
          <w:szCs w:val="24"/>
        </w:rPr>
        <w:t xml:space="preserve"> R=</w:t>
      </w:r>
    </w:p>
    <w:p w:rsidR="00171235" w:rsidRPr="00171235" w:rsidRDefault="00171235" w:rsidP="00171235">
      <w:pPr>
        <w:rPr>
          <w:sz w:val="24"/>
          <w:szCs w:val="24"/>
        </w:rPr>
      </w:pPr>
      <w:r w:rsidRPr="00171235">
        <w:rPr>
          <w:position w:val="-14"/>
          <w:sz w:val="24"/>
          <w:szCs w:val="24"/>
        </w:rPr>
        <w:object w:dxaOrig="2100" w:dyaOrig="400">
          <v:shape id="_x0000_i1111" type="#_x0000_t75" style="width:105.75pt;height:20.25pt" o:ole="">
            <v:imagedata r:id="rId166" o:title=""/>
          </v:shape>
          <o:OLEObject Type="Embed" ProgID="Equation.DSMT4" ShapeID="_x0000_i1111" DrawAspect="Content" ObjectID="_1643455537" r:id="rId167"/>
        </w:object>
      </w:r>
      <w:r w:rsidRPr="00171235">
        <w:rPr>
          <w:sz w:val="24"/>
          <w:szCs w:val="24"/>
        </w:rPr>
        <w:t xml:space="preserve"> k</w:t>
      </w:r>
    </w:p>
    <w:p w:rsidR="00171235" w:rsidRPr="00171235" w:rsidRDefault="00171235" w:rsidP="00A43B9A">
      <w:pPr>
        <w:pStyle w:val="ListParagraph"/>
        <w:numPr>
          <w:ilvl w:val="0"/>
          <w:numId w:val="25"/>
        </w:numPr>
        <w:jc w:val="both"/>
        <w:rPr>
          <w:sz w:val="24"/>
          <w:szCs w:val="24"/>
        </w:rPr>
      </w:pPr>
      <w:r w:rsidRPr="00171235">
        <w:rPr>
          <w:b/>
          <w:sz w:val="24"/>
          <w:szCs w:val="24"/>
        </w:rPr>
        <w:t>Chọn đáp án D</w:t>
      </w:r>
    </w:p>
    <w:p w:rsidR="00171235" w:rsidRPr="00171235" w:rsidRDefault="00171235" w:rsidP="00171235">
      <w:pPr>
        <w:rPr>
          <w:sz w:val="24"/>
          <w:szCs w:val="24"/>
        </w:rPr>
      </w:pPr>
      <w:r w:rsidRPr="00171235">
        <w:rPr>
          <w:b/>
          <w:sz w:val="24"/>
          <w:szCs w:val="24"/>
        </w:rPr>
        <w:t xml:space="preserve">Câu 27. </w:t>
      </w:r>
      <w:r w:rsidRPr="00171235">
        <w:rPr>
          <w:sz w:val="24"/>
          <w:szCs w:val="24"/>
        </w:rPr>
        <w:t>Dùng một dây đồng đường kính d = 0,8 mm có phủ lớp sơn cách điện mỏng, quấn vừa đủ một lớp quanh một hình trụ có đường kính D = 4 cm để làm một ống dây. Khi nối hai dây đồng với nguồn điện có hiệu điện thế U = 3,3 V thì cảm ứng từ bên trong ống dây bằng 5π.10</w:t>
      </w:r>
      <w:r w:rsidRPr="00171235">
        <w:rPr>
          <w:sz w:val="24"/>
          <w:szCs w:val="24"/>
          <w:vertAlign w:val="superscript"/>
        </w:rPr>
        <w:softHyphen/>
        <w:t>-4</w:t>
      </w:r>
      <w:r w:rsidRPr="00171235">
        <w:rPr>
          <w:sz w:val="24"/>
          <w:szCs w:val="24"/>
        </w:rPr>
        <w:t xml:space="preserve"> T. Cho biết điện trở suất của đồng là P = 1,76.10</w:t>
      </w:r>
      <w:r w:rsidRPr="00171235">
        <w:rPr>
          <w:sz w:val="24"/>
          <w:szCs w:val="24"/>
          <w:vertAlign w:val="superscript"/>
        </w:rPr>
        <w:t>-8</w:t>
      </w:r>
      <w:r w:rsidRPr="00171235">
        <w:rPr>
          <w:sz w:val="24"/>
          <w:szCs w:val="24"/>
        </w:rPr>
        <w:t xml:space="preserve"> Ωm. Các vòng dây được quấn sát nhau. Chiều dài của ống dây L là</w:t>
      </w:r>
    </w:p>
    <w:p w:rsidR="00171235" w:rsidRPr="00171235" w:rsidRDefault="00171235" w:rsidP="00171235">
      <w:pPr>
        <w:rPr>
          <w:sz w:val="24"/>
          <w:szCs w:val="24"/>
        </w:rPr>
      </w:pPr>
      <w:r w:rsidRPr="00171235">
        <w:rPr>
          <w:b/>
          <w:sz w:val="24"/>
          <w:szCs w:val="24"/>
        </w:rPr>
        <w:t xml:space="preserve">A. </w:t>
      </w:r>
      <w:r w:rsidRPr="00171235">
        <w:rPr>
          <w:sz w:val="24"/>
          <w:szCs w:val="24"/>
        </w:rPr>
        <w:t>0,6 m.</w:t>
      </w:r>
      <w:r w:rsidRPr="00171235">
        <w:rPr>
          <w:sz w:val="24"/>
          <w:szCs w:val="24"/>
        </w:rPr>
        <w:tab/>
      </w:r>
      <w:r w:rsidRPr="00171235">
        <w:rPr>
          <w:sz w:val="24"/>
          <w:szCs w:val="24"/>
        </w:rPr>
        <w:tab/>
      </w:r>
      <w:r w:rsidRPr="00171235">
        <w:rPr>
          <w:sz w:val="24"/>
          <w:szCs w:val="24"/>
        </w:rPr>
        <w:tab/>
      </w:r>
      <w:r w:rsidRPr="00171235">
        <w:rPr>
          <w:b/>
          <w:sz w:val="24"/>
          <w:szCs w:val="24"/>
        </w:rPr>
        <w:t xml:space="preserve">B. </w:t>
      </w:r>
      <w:r w:rsidRPr="00171235">
        <w:rPr>
          <w:sz w:val="24"/>
          <w:szCs w:val="24"/>
        </w:rPr>
        <w:t>0,5 m.</w:t>
      </w:r>
      <w:r w:rsidRPr="00171235">
        <w:rPr>
          <w:sz w:val="24"/>
          <w:szCs w:val="24"/>
        </w:rPr>
        <w:tab/>
      </w:r>
      <w:r w:rsidRPr="00171235">
        <w:rPr>
          <w:sz w:val="24"/>
          <w:szCs w:val="24"/>
        </w:rPr>
        <w:tab/>
      </w:r>
      <w:r w:rsidRPr="00171235">
        <w:rPr>
          <w:sz w:val="24"/>
          <w:szCs w:val="24"/>
        </w:rPr>
        <w:tab/>
      </w:r>
      <w:r w:rsidRPr="00171235">
        <w:rPr>
          <w:b/>
          <w:sz w:val="24"/>
          <w:szCs w:val="24"/>
        </w:rPr>
        <w:t xml:space="preserve">C. </w:t>
      </w:r>
      <w:r w:rsidRPr="00171235">
        <w:rPr>
          <w:sz w:val="24"/>
          <w:szCs w:val="24"/>
        </w:rPr>
        <w:t>0,4 m.</w:t>
      </w:r>
      <w:r w:rsidRPr="00171235">
        <w:rPr>
          <w:sz w:val="24"/>
          <w:szCs w:val="24"/>
        </w:rPr>
        <w:tab/>
      </w:r>
      <w:r w:rsidRPr="00171235">
        <w:rPr>
          <w:sz w:val="24"/>
          <w:szCs w:val="24"/>
        </w:rPr>
        <w:tab/>
      </w:r>
      <w:r w:rsidRPr="00171235">
        <w:rPr>
          <w:sz w:val="24"/>
          <w:szCs w:val="24"/>
        </w:rPr>
        <w:tab/>
      </w:r>
      <w:r w:rsidRPr="00171235">
        <w:rPr>
          <w:sz w:val="24"/>
          <w:szCs w:val="24"/>
        </w:rPr>
        <w:tab/>
      </w:r>
      <w:r w:rsidRPr="00171235">
        <w:rPr>
          <w:b/>
          <w:sz w:val="24"/>
          <w:szCs w:val="24"/>
        </w:rPr>
        <w:t xml:space="preserve">D. </w:t>
      </w:r>
      <w:r w:rsidRPr="00171235">
        <w:rPr>
          <w:sz w:val="24"/>
          <w:szCs w:val="24"/>
        </w:rPr>
        <w:t>0,2 m</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27. Chọn đáp án A</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Vì các vòng dây được quấn sát nhau và chiều dài mỗi vòng là </w:t>
      </w:r>
      <w:r w:rsidRPr="00171235">
        <w:rPr>
          <w:position w:val="-6"/>
          <w:sz w:val="24"/>
          <w:szCs w:val="24"/>
        </w:rPr>
        <w:object w:dxaOrig="380" w:dyaOrig="279">
          <v:shape id="_x0000_i1112" type="#_x0000_t75" style="width:18.75pt;height:12pt" o:ole="">
            <v:imagedata r:id="rId168" o:title=""/>
          </v:shape>
          <o:OLEObject Type="Embed" ProgID="Equation.DSMT4" ShapeID="_x0000_i1112" DrawAspect="Content" ObjectID="_1643455538" r:id="rId169"/>
        </w:object>
      </w:r>
      <w:r w:rsidRPr="00171235">
        <w:rPr>
          <w:sz w:val="24"/>
          <w:szCs w:val="24"/>
        </w:rPr>
        <w:t xml:space="preserve"> nên số vòng dây quấn trên ống dây là </w:t>
      </w:r>
      <w:r w:rsidRPr="00171235">
        <w:rPr>
          <w:position w:val="-24"/>
          <w:sz w:val="24"/>
          <w:szCs w:val="24"/>
        </w:rPr>
        <w:object w:dxaOrig="1280" w:dyaOrig="620">
          <v:shape id="_x0000_i1113" type="#_x0000_t75" style="width:63.75pt;height:30.75pt" o:ole="">
            <v:imagedata r:id="rId170" o:title=""/>
          </v:shape>
          <o:OLEObject Type="Embed" ProgID="Equation.DSMT4" ShapeID="_x0000_i1113" DrawAspect="Content" ObjectID="_1643455539" r:id="rId171"/>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position w:val="-28"/>
          <w:sz w:val="24"/>
          <w:szCs w:val="24"/>
        </w:rPr>
        <w:object w:dxaOrig="5840" w:dyaOrig="660">
          <v:shape id="_x0000_i1114" type="#_x0000_t75" style="width:293.25pt;height:33.75pt" o:ole="">
            <v:imagedata r:id="rId172" o:title=""/>
          </v:shape>
          <o:OLEObject Type="Embed" ProgID="Equation.DSMT4" ShapeID="_x0000_i1114" DrawAspect="Content" ObjectID="_1643455540" r:id="rId173"/>
        </w:object>
      </w:r>
      <w:r w:rsidRPr="00171235">
        <w:rPr>
          <w:sz w:val="24"/>
          <w:szCs w:val="24"/>
        </w:rPr>
        <w:t xml:space="preserve"> </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position w:val="-64"/>
          <w:sz w:val="24"/>
          <w:szCs w:val="24"/>
        </w:rPr>
        <w:object w:dxaOrig="6360" w:dyaOrig="1400">
          <v:shape id="_x0000_i1115" type="#_x0000_t75" style="width:318pt;height:71.25pt" o:ole="">
            <v:imagedata r:id="rId174" o:title=""/>
          </v:shape>
          <o:OLEObject Type="Embed" ProgID="Equation.DSMT4" ShapeID="_x0000_i1115" DrawAspect="Content" ObjectID="_1643455541" r:id="rId175"/>
        </w:object>
      </w:r>
      <w:r w:rsidRPr="00171235">
        <w:rPr>
          <w:sz w:val="24"/>
          <w:szCs w:val="24"/>
        </w:rPr>
        <w:t xml:space="preserve"> w</w:t>
      </w:r>
    </w:p>
    <w:p w:rsidR="00171235" w:rsidRPr="00171235" w:rsidRDefault="00171235" w:rsidP="00A43B9A">
      <w:pPr>
        <w:pStyle w:val="ListParagraph"/>
        <w:numPr>
          <w:ilvl w:val="0"/>
          <w:numId w:val="26"/>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541"/>
      </w:tblGrid>
      <w:tr w:rsidR="00171235" w:rsidRPr="00171235" w:rsidTr="00886DB2">
        <w:tc>
          <w:tcPr>
            <w:tcW w:w="8222" w:type="dxa"/>
            <w:shd w:val="clear" w:color="auto" w:fill="auto"/>
          </w:tcPr>
          <w:p w:rsidR="00171235" w:rsidRPr="00171235" w:rsidRDefault="00171235" w:rsidP="00886DB2">
            <w:pPr>
              <w:ind w:firstLine="0"/>
              <w:rPr>
                <w:sz w:val="24"/>
                <w:szCs w:val="24"/>
                <w:lang w:val="vi-VN"/>
              </w:rPr>
            </w:pPr>
            <w:r w:rsidRPr="00171235">
              <w:rPr>
                <w:b/>
                <w:sz w:val="24"/>
                <w:szCs w:val="24"/>
                <w:lang w:val="vi-VN"/>
              </w:rPr>
              <w:t>Câu 28. (Đề tham khảo BGDĐT – 2018)</w:t>
            </w:r>
            <w:r w:rsidRPr="00171235">
              <w:rPr>
                <w:sz w:val="24"/>
                <w:szCs w:val="24"/>
                <w:lang w:val="vi-VN"/>
              </w:rPr>
              <w:t xml:space="preserve"> Cho mạch điện có sơ đồ như hình bên: L là một ống dây dẫn hình trụ dài 10cm, gồm 1000 vòng dây, quấn một lớp sít nhau, không có lõi, được đặt trong không khí, điện trở R, nguồn điện có </w:t>
            </w:r>
            <w:r w:rsidRPr="00171235">
              <w:rPr>
                <w:rFonts w:eastAsiaTheme="minorHAnsi" w:cstheme="minorBidi"/>
                <w:position w:val="-10"/>
                <w:sz w:val="24"/>
                <w:szCs w:val="24"/>
                <w:lang w:val="vi-VN"/>
              </w:rPr>
              <w:object w:dxaOrig="720" w:dyaOrig="320">
                <v:shape id="_x0000_i1116" type="#_x0000_t75" style="width:36pt;height:17.25pt" o:ole="">
                  <v:imagedata r:id="rId176" o:title=""/>
                </v:shape>
                <o:OLEObject Type="Embed" ProgID="Equation.DSMT4" ShapeID="_x0000_i1116" DrawAspect="Content" ObjectID="_1643455542" r:id="rId177"/>
              </w:object>
            </w:r>
            <w:r w:rsidRPr="00171235">
              <w:rPr>
                <w:sz w:val="24"/>
                <w:szCs w:val="24"/>
                <w:lang w:val="vi-VN"/>
              </w:rPr>
              <w:t xml:space="preserve"> và r = 1Ω. Biết đường kính của mỗi vòng dây rất nhỏ so với chiều dài của ống dây. Bỏ qua điện trở của ống dây và dây nối. Khi có dòng điện trong mạch ổn định thì cảm ứng từ trong ống dây có độ lớn là 2,51.10</w:t>
            </w:r>
            <w:r w:rsidRPr="00171235">
              <w:rPr>
                <w:sz w:val="24"/>
                <w:szCs w:val="24"/>
                <w:vertAlign w:val="superscript"/>
                <w:lang w:val="vi-VN"/>
              </w:rPr>
              <w:t>-2</w:t>
            </w:r>
            <w:r w:rsidRPr="00171235">
              <w:rPr>
                <w:sz w:val="24"/>
                <w:szCs w:val="24"/>
                <w:lang w:val="vi-VN"/>
              </w:rPr>
              <w:t>T. Giá trị của R là</w:t>
            </w:r>
          </w:p>
        </w:tc>
        <w:tc>
          <w:tcPr>
            <w:tcW w:w="2541" w:type="dxa"/>
            <w:shd w:val="clear" w:color="auto" w:fill="auto"/>
          </w:tcPr>
          <w:p w:rsidR="00171235" w:rsidRPr="00171235" w:rsidRDefault="00171235" w:rsidP="00886DB2">
            <w:pPr>
              <w:ind w:firstLine="0"/>
              <w:rPr>
                <w:sz w:val="24"/>
                <w:szCs w:val="24"/>
              </w:rPr>
            </w:pPr>
            <w:r w:rsidRPr="00171235">
              <w:rPr>
                <w:rFonts w:eastAsiaTheme="minorHAnsi" w:cstheme="minorBidi"/>
                <w:sz w:val="24"/>
                <w:szCs w:val="24"/>
                <w:lang w:val="vi-VN"/>
              </w:rPr>
              <w:object w:dxaOrig="2026" w:dyaOrig="1621">
                <v:shape id="_x0000_i1117" type="#_x0000_t75" style="width:102pt;height:81.75pt" o:ole="">
                  <v:imagedata r:id="rId178" o:title=""/>
                </v:shape>
                <o:OLEObject Type="Embed" ProgID="Visio.Drawing.11" ShapeID="_x0000_i1117" DrawAspect="Content" ObjectID="_1643455543" r:id="rId179"/>
              </w:object>
            </w:r>
          </w:p>
        </w:tc>
      </w:tr>
    </w:tbl>
    <w:p w:rsidR="00171235" w:rsidRPr="00171235" w:rsidRDefault="00171235" w:rsidP="00171235">
      <w:pPr>
        <w:rPr>
          <w:sz w:val="24"/>
          <w:szCs w:val="24"/>
        </w:rPr>
      </w:pPr>
      <w:r w:rsidRPr="00171235">
        <w:rPr>
          <w:b/>
          <w:sz w:val="24"/>
          <w:szCs w:val="24"/>
        </w:rPr>
        <w:t xml:space="preserve">A. </w:t>
      </w:r>
      <w:r w:rsidRPr="00171235">
        <w:rPr>
          <w:sz w:val="24"/>
          <w:szCs w:val="24"/>
        </w:rPr>
        <w:t>3Ω.</w:t>
      </w:r>
      <w:r w:rsidRPr="00171235">
        <w:rPr>
          <w:sz w:val="24"/>
          <w:szCs w:val="24"/>
        </w:rPr>
        <w:tab/>
      </w:r>
      <w:r w:rsidRPr="00171235">
        <w:rPr>
          <w:sz w:val="24"/>
          <w:szCs w:val="24"/>
        </w:rPr>
        <w:tab/>
      </w:r>
      <w:r w:rsidRPr="00171235">
        <w:rPr>
          <w:b/>
          <w:sz w:val="24"/>
          <w:szCs w:val="24"/>
        </w:rPr>
        <w:t xml:space="preserve">B. </w:t>
      </w:r>
      <w:r w:rsidRPr="00171235">
        <w:rPr>
          <w:sz w:val="24"/>
          <w:szCs w:val="24"/>
        </w:rPr>
        <w:t>4,5 Ω.</w:t>
      </w:r>
      <w:r w:rsidRPr="00171235">
        <w:rPr>
          <w:sz w:val="24"/>
          <w:szCs w:val="24"/>
        </w:rPr>
        <w:tab/>
      </w:r>
      <w:r w:rsidRPr="00171235">
        <w:rPr>
          <w:sz w:val="24"/>
          <w:szCs w:val="24"/>
        </w:rPr>
        <w:tab/>
      </w:r>
      <w:r w:rsidRPr="00171235">
        <w:rPr>
          <w:b/>
          <w:sz w:val="24"/>
          <w:szCs w:val="24"/>
        </w:rPr>
        <w:t xml:space="preserve">C. </w:t>
      </w:r>
      <w:r w:rsidRPr="00171235">
        <w:rPr>
          <w:sz w:val="24"/>
          <w:szCs w:val="24"/>
        </w:rPr>
        <w:t>3,5 Ω.</w:t>
      </w:r>
      <w:r w:rsidRPr="00171235">
        <w:rPr>
          <w:sz w:val="24"/>
          <w:szCs w:val="24"/>
        </w:rPr>
        <w:tab/>
      </w:r>
      <w:r w:rsidRPr="00171235">
        <w:rPr>
          <w:sz w:val="24"/>
          <w:szCs w:val="24"/>
        </w:rPr>
        <w:tab/>
        <w:t xml:space="preserve"> </w:t>
      </w:r>
      <w:r w:rsidRPr="00171235">
        <w:rPr>
          <w:b/>
          <w:sz w:val="24"/>
          <w:szCs w:val="24"/>
        </w:rPr>
        <w:t xml:space="preserve">D. </w:t>
      </w:r>
      <w:r w:rsidRPr="00171235">
        <w:rPr>
          <w:sz w:val="24"/>
          <w:szCs w:val="24"/>
        </w:rPr>
        <w:t>9,42.4Ω.</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sz w:val="24"/>
          <w:szCs w:val="24"/>
        </w:rPr>
      </w:pPr>
      <w:r w:rsidRPr="00171235">
        <w:rPr>
          <w:b/>
          <w:sz w:val="24"/>
          <w:szCs w:val="24"/>
        </w:rPr>
        <w:t>Câu 28. Chọn đáp án C</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b/>
          <w:i/>
          <w:sz w:val="24"/>
          <w:szCs w:val="24"/>
        </w:rPr>
      </w:pPr>
      <w:r w:rsidRPr="00171235">
        <w:rPr>
          <w:b/>
          <w:i/>
          <w:sz w:val="24"/>
          <w:szCs w:val="24"/>
        </w:rPr>
        <w:sym w:font="Wingdings" w:char="F03F"/>
      </w:r>
      <w:r w:rsidRPr="00171235">
        <w:rPr>
          <w:b/>
          <w:i/>
          <w:sz w:val="24"/>
          <w:szCs w:val="24"/>
        </w:rPr>
        <w:t xml:space="preserve">  Lời giải:</w:t>
      </w:r>
    </w:p>
    <w:p w:rsidR="00171235" w:rsidRPr="00171235" w:rsidRDefault="00171235" w:rsidP="00171235">
      <w:pPr>
        <w:pBdr>
          <w:top w:val="single" w:sz="4" w:space="1" w:color="auto"/>
          <w:left w:val="single" w:sz="4" w:space="4" w:color="auto"/>
          <w:bottom w:val="single" w:sz="4" w:space="1" w:color="auto"/>
          <w:right w:val="single" w:sz="4" w:space="4" w:color="auto"/>
        </w:pBdr>
        <w:shd w:val="clear" w:color="auto" w:fill="95B3D7" w:themeFill="accent1" w:themeFillTint="99"/>
        <w:rPr>
          <w:sz w:val="24"/>
          <w:szCs w:val="24"/>
        </w:rPr>
      </w:pPr>
      <w:r w:rsidRPr="00171235">
        <w:rPr>
          <w:sz w:val="24"/>
          <w:szCs w:val="24"/>
        </w:rPr>
        <w:t xml:space="preserve">+ </w:t>
      </w:r>
      <w:r w:rsidRPr="00171235">
        <w:rPr>
          <w:position w:val="-28"/>
          <w:sz w:val="24"/>
          <w:szCs w:val="24"/>
        </w:rPr>
        <w:object w:dxaOrig="7800" w:dyaOrig="660">
          <v:shape id="_x0000_i1118" type="#_x0000_t75" style="width:390pt;height:33.75pt" o:ole="">
            <v:imagedata r:id="rId180" o:title=""/>
          </v:shape>
          <o:OLEObject Type="Embed" ProgID="Equation.DSMT4" ShapeID="_x0000_i1118" DrawAspect="Content" ObjectID="_1643455544" r:id="rId181"/>
        </w:object>
      </w:r>
      <w:r w:rsidRPr="00171235">
        <w:rPr>
          <w:sz w:val="24"/>
          <w:szCs w:val="24"/>
        </w:rPr>
        <w:t xml:space="preserve"> </w:t>
      </w:r>
    </w:p>
    <w:p w:rsidR="00171235" w:rsidRPr="00171235" w:rsidRDefault="00171235" w:rsidP="00A43B9A">
      <w:pPr>
        <w:pStyle w:val="ListParagraph"/>
        <w:numPr>
          <w:ilvl w:val="0"/>
          <w:numId w:val="27"/>
        </w:numPr>
        <w:pBdr>
          <w:top w:val="single" w:sz="4" w:space="1" w:color="auto"/>
          <w:left w:val="single" w:sz="4" w:space="4" w:color="auto"/>
          <w:bottom w:val="single" w:sz="4" w:space="1" w:color="auto"/>
          <w:right w:val="single" w:sz="4" w:space="4" w:color="auto"/>
        </w:pBdr>
        <w:shd w:val="clear" w:color="auto" w:fill="95B3D7" w:themeFill="accent1" w:themeFillTint="99"/>
        <w:jc w:val="both"/>
        <w:rPr>
          <w:sz w:val="24"/>
          <w:szCs w:val="24"/>
        </w:rPr>
      </w:pPr>
      <w:r w:rsidRPr="00171235">
        <w:rPr>
          <w:b/>
          <w:sz w:val="24"/>
          <w:szCs w:val="24"/>
        </w:rPr>
        <w:t>Chọn đáp án C</w:t>
      </w:r>
    </w:p>
    <w:p w:rsidR="00334DCD" w:rsidRDefault="00334DCD" w:rsidP="00334DCD">
      <w:pPr>
        <w:jc w:val="center"/>
        <w:rPr>
          <w:rFonts w:eastAsia="Times New Roman" w:cs="Times New Roman"/>
          <w:b/>
          <w:bCs/>
          <w:color w:val="000000" w:themeColor="text1"/>
          <w:szCs w:val="28"/>
        </w:rPr>
      </w:pPr>
    </w:p>
    <w:p w:rsidR="00334DCD" w:rsidRDefault="00334DCD" w:rsidP="00334DCD">
      <w:pPr>
        <w:jc w:val="center"/>
        <w:rPr>
          <w:rFonts w:eastAsia="Times New Roman" w:cs="Times New Roman"/>
          <w:b/>
          <w:bCs/>
          <w:color w:val="000000" w:themeColor="text1"/>
          <w:szCs w:val="28"/>
        </w:rPr>
      </w:pPr>
      <w:r w:rsidRPr="00E8250F">
        <w:rPr>
          <w:rFonts w:eastAsia="Times New Roman" w:cs="Times New Roman"/>
          <w:b/>
          <w:bCs/>
          <w:color w:val="000000" w:themeColor="text1"/>
          <w:szCs w:val="28"/>
        </w:rPr>
        <w:t>----------HẾT----------</w:t>
      </w:r>
    </w:p>
    <w:p w:rsidR="00334DCD" w:rsidRPr="00E8250F" w:rsidRDefault="00334DCD" w:rsidP="00334DCD">
      <w:pPr>
        <w:jc w:val="center"/>
        <w:rPr>
          <w:rFonts w:eastAsia="Times New Roman" w:cs="Times New Roman"/>
          <w:b/>
          <w:bCs/>
          <w:color w:val="000000" w:themeColor="text1"/>
          <w:szCs w:val="28"/>
        </w:rPr>
      </w:pPr>
    </w:p>
    <w:p w:rsidR="00334DCD" w:rsidRPr="001922CB" w:rsidRDefault="00334DCD" w:rsidP="00334DCD">
      <w:pPr>
        <w:jc w:val="center"/>
        <w:rPr>
          <w:rFonts w:eastAsia="Times New Roman" w:cs="Times New Roman"/>
          <w:b/>
          <w:bCs/>
          <w:color w:val="000000"/>
          <w:sz w:val="24"/>
          <w:szCs w:val="24"/>
        </w:rPr>
      </w:pPr>
      <w:bookmarkStart w:id="6" w:name="_GoBack"/>
      <w:bookmarkEnd w:id="6"/>
    </w:p>
    <w:p w:rsidR="00334DCD" w:rsidRPr="001922CB" w:rsidRDefault="00334DCD" w:rsidP="00334DCD">
      <w:pPr>
        <w:jc w:val="both"/>
        <w:rPr>
          <w:rFonts w:eastAsia="Times New Roman" w:cs="Times New Roman"/>
          <w:b/>
          <w:bCs/>
          <w:i/>
          <w:color w:val="FF0000"/>
          <w:sz w:val="24"/>
          <w:szCs w:val="24"/>
        </w:rPr>
      </w:pPr>
    </w:p>
    <w:p w:rsidR="00334DCD" w:rsidRPr="001922CB" w:rsidRDefault="00334DCD" w:rsidP="00334DCD">
      <w:pPr>
        <w:jc w:val="center"/>
        <w:rPr>
          <w:rFonts w:eastAsia="Times New Roman" w:cs="Times New Roman"/>
          <w:b/>
          <w:bCs/>
          <w:i/>
          <w:color w:val="FF0000"/>
          <w:sz w:val="24"/>
          <w:szCs w:val="24"/>
        </w:rPr>
      </w:pPr>
      <w:r w:rsidRPr="005C3AC7">
        <w:rPr>
          <w:rFonts w:eastAsia="Times New Roman" w:cs="Times New Roman"/>
          <w:b/>
          <w:bCs/>
          <w:i/>
          <w:color w:val="FF0000"/>
          <w:szCs w:val="28"/>
        </w:rPr>
        <w:t>Trên con đường thành công không có dấu chân của kẻ lười biếng!</w:t>
      </w:r>
    </w:p>
    <w:p w:rsidR="00B77AC5" w:rsidRPr="00171235" w:rsidRDefault="00B77AC5" w:rsidP="00171235">
      <w:pPr>
        <w:rPr>
          <w:sz w:val="24"/>
          <w:szCs w:val="24"/>
        </w:rPr>
      </w:pPr>
    </w:p>
    <w:sectPr w:rsidR="00B77AC5" w:rsidRPr="00171235" w:rsidSect="00CA5C65">
      <w:footerReference w:type="default" r:id="rId182"/>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A5C" w:rsidRDefault="00816A5C" w:rsidP="00CA5C65">
      <w:r>
        <w:separator/>
      </w:r>
    </w:p>
  </w:endnote>
  <w:endnote w:type="continuationSeparator" w:id="0">
    <w:p w:rsidR="00816A5C" w:rsidRDefault="00816A5C" w:rsidP="00CA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A3"/>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C65" w:rsidRPr="00CA5C65" w:rsidRDefault="00CA5C65" w:rsidP="00CA5C6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A5C" w:rsidRDefault="00816A5C" w:rsidP="00CA5C65">
      <w:r>
        <w:separator/>
      </w:r>
    </w:p>
  </w:footnote>
  <w:footnote w:type="continuationSeparator" w:id="0">
    <w:p w:rsidR="00816A5C" w:rsidRDefault="00816A5C" w:rsidP="00CA5C6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777DC8"/>
    <w:multiLevelType w:val="hybridMultilevel"/>
    <w:tmpl w:val="851CF710"/>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0E328ED"/>
    <w:multiLevelType w:val="hybridMultilevel"/>
    <w:tmpl w:val="A7A26F54"/>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0176FD"/>
    <w:multiLevelType w:val="hybridMultilevel"/>
    <w:tmpl w:val="25B6005A"/>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DDE3CFD"/>
    <w:multiLevelType w:val="hybridMultilevel"/>
    <w:tmpl w:val="F418C458"/>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17311CD"/>
    <w:multiLevelType w:val="hybridMultilevel"/>
    <w:tmpl w:val="2D3E084C"/>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2FA3006"/>
    <w:multiLevelType w:val="hybridMultilevel"/>
    <w:tmpl w:val="4A54F114"/>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76061E6"/>
    <w:multiLevelType w:val="hybridMultilevel"/>
    <w:tmpl w:val="19645142"/>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EFA2780"/>
    <w:multiLevelType w:val="hybridMultilevel"/>
    <w:tmpl w:val="4C3055DA"/>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BEE00F9"/>
    <w:multiLevelType w:val="hybridMultilevel"/>
    <w:tmpl w:val="D80246AC"/>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1B4723B"/>
    <w:multiLevelType w:val="hybridMultilevel"/>
    <w:tmpl w:val="0AE081D4"/>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4420D41"/>
    <w:multiLevelType w:val="hybridMultilevel"/>
    <w:tmpl w:val="2DE05956"/>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5F41C7E"/>
    <w:multiLevelType w:val="hybridMultilevel"/>
    <w:tmpl w:val="7E6C92F8"/>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6825ABB"/>
    <w:multiLevelType w:val="hybridMultilevel"/>
    <w:tmpl w:val="E1F04F3C"/>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9C494D"/>
    <w:multiLevelType w:val="hybridMultilevel"/>
    <w:tmpl w:val="917E06AC"/>
    <w:lvl w:ilvl="0" w:tplc="B38813B2">
      <w:start w:val="1"/>
      <w:numFmt w:val="bullet"/>
      <w:lvlRestart w:val="0"/>
      <w:lvlText w:val=""/>
      <w:lvlJc w:val="left"/>
      <w:pPr>
        <w:ind w:left="1050" w:hanging="363"/>
      </w:pPr>
      <w:rPr>
        <w:rFonts w:ascii="Wingdings" w:hAnsi="Wingdings"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C76601"/>
    <w:multiLevelType w:val="hybridMultilevel"/>
    <w:tmpl w:val="F90CE326"/>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136017C"/>
    <w:multiLevelType w:val="hybridMultilevel"/>
    <w:tmpl w:val="3B488C0C"/>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C9368DA"/>
    <w:multiLevelType w:val="hybridMultilevel"/>
    <w:tmpl w:val="5EDEEBDC"/>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D515121"/>
    <w:multiLevelType w:val="hybridMultilevel"/>
    <w:tmpl w:val="70C80A96"/>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F02399B"/>
    <w:multiLevelType w:val="hybridMultilevel"/>
    <w:tmpl w:val="3BFC9C64"/>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3D729C2"/>
    <w:multiLevelType w:val="hybridMultilevel"/>
    <w:tmpl w:val="54D01098"/>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3272277"/>
    <w:multiLevelType w:val="hybridMultilevel"/>
    <w:tmpl w:val="B6FC7FBE"/>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9CE59A7"/>
    <w:multiLevelType w:val="hybridMultilevel"/>
    <w:tmpl w:val="629C8F02"/>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F393AA6"/>
    <w:multiLevelType w:val="hybridMultilevel"/>
    <w:tmpl w:val="6C50B728"/>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9D949DC"/>
    <w:multiLevelType w:val="hybridMultilevel"/>
    <w:tmpl w:val="9B7A2CFC"/>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C7B5952"/>
    <w:multiLevelType w:val="hybridMultilevel"/>
    <w:tmpl w:val="D58CFABC"/>
    <w:lvl w:ilvl="0" w:tplc="B38813B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24"/>
  </w:num>
  <w:num w:numId="4">
    <w:abstractNumId w:val="13"/>
  </w:num>
  <w:num w:numId="5">
    <w:abstractNumId w:val="21"/>
  </w:num>
  <w:num w:numId="6">
    <w:abstractNumId w:val="22"/>
  </w:num>
  <w:num w:numId="7">
    <w:abstractNumId w:val="8"/>
  </w:num>
  <w:num w:numId="8">
    <w:abstractNumId w:val="6"/>
  </w:num>
  <w:num w:numId="9">
    <w:abstractNumId w:val="15"/>
  </w:num>
  <w:num w:numId="10">
    <w:abstractNumId w:val="7"/>
  </w:num>
  <w:num w:numId="11">
    <w:abstractNumId w:val="26"/>
  </w:num>
  <w:num w:numId="12">
    <w:abstractNumId w:val="3"/>
  </w:num>
  <w:num w:numId="13">
    <w:abstractNumId w:val="4"/>
  </w:num>
  <w:num w:numId="14">
    <w:abstractNumId w:val="9"/>
  </w:num>
  <w:num w:numId="15">
    <w:abstractNumId w:val="20"/>
  </w:num>
  <w:num w:numId="16">
    <w:abstractNumId w:val="25"/>
  </w:num>
  <w:num w:numId="17">
    <w:abstractNumId w:val="23"/>
  </w:num>
  <w:num w:numId="18">
    <w:abstractNumId w:val="17"/>
  </w:num>
  <w:num w:numId="19">
    <w:abstractNumId w:val="5"/>
  </w:num>
  <w:num w:numId="20">
    <w:abstractNumId w:val="19"/>
  </w:num>
  <w:num w:numId="21">
    <w:abstractNumId w:val="16"/>
  </w:num>
  <w:num w:numId="22">
    <w:abstractNumId w:val="18"/>
  </w:num>
  <w:num w:numId="23">
    <w:abstractNumId w:val="2"/>
  </w:num>
  <w:num w:numId="24">
    <w:abstractNumId w:val="12"/>
  </w:num>
  <w:num w:numId="25">
    <w:abstractNumId w:val="14"/>
  </w:num>
  <w:num w:numId="26">
    <w:abstractNumId w:val="11"/>
  </w:num>
  <w:num w:numId="2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C65"/>
    <w:rsid w:val="000F064E"/>
    <w:rsid w:val="00171235"/>
    <w:rsid w:val="00256177"/>
    <w:rsid w:val="00334DCD"/>
    <w:rsid w:val="00551E6F"/>
    <w:rsid w:val="00816A5C"/>
    <w:rsid w:val="00A43B9A"/>
    <w:rsid w:val="00AB60B1"/>
    <w:rsid w:val="00B77AC5"/>
    <w:rsid w:val="00C756CB"/>
    <w:rsid w:val="00CA5C65"/>
    <w:rsid w:val="00DA5EFB"/>
    <w:rsid w:val="00ED743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6191"/>
  <w15:docId w15:val="{018A49E6-3298-477E-8687-E3C1067F4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A5C65"/>
    <w:pPr>
      <w:keepNext/>
      <w:ind w:firstLine="284"/>
      <w:jc w:val="center"/>
      <w:outlineLvl w:val="0"/>
    </w:pPr>
    <w:rPr>
      <w:rFonts w:eastAsia="Times New Roman" w:cs="Times New Roman"/>
      <w:b/>
      <w:bCs/>
      <w:kern w:val="32"/>
      <w:szCs w:val="32"/>
      <w:lang w:val="en-US"/>
    </w:rPr>
  </w:style>
  <w:style w:type="paragraph" w:styleId="Heading2">
    <w:name w:val="heading 2"/>
    <w:basedOn w:val="Normal"/>
    <w:next w:val="Normal"/>
    <w:link w:val="Heading2Char"/>
    <w:uiPriority w:val="9"/>
    <w:unhideWhenUsed/>
    <w:qFormat/>
    <w:rsid w:val="00CA5C65"/>
    <w:pPr>
      <w:keepNext/>
      <w:keepLines/>
      <w:spacing w:before="200"/>
      <w:outlineLvl w:val="1"/>
    </w:pPr>
    <w:rPr>
      <w:rFonts w:eastAsia="Times New Roman" w:cs="Times New Roman"/>
      <w:b/>
      <w:bCs/>
      <w:color w:val="000000"/>
      <w:szCs w:val="26"/>
    </w:rPr>
  </w:style>
  <w:style w:type="paragraph" w:styleId="Heading3">
    <w:name w:val="heading 3"/>
    <w:basedOn w:val="Normal"/>
    <w:next w:val="Normal"/>
    <w:link w:val="Heading3Char"/>
    <w:uiPriority w:val="9"/>
    <w:unhideWhenUsed/>
    <w:qFormat/>
    <w:rsid w:val="00CA5C65"/>
    <w:pPr>
      <w:keepNext/>
      <w:keepLines/>
      <w:spacing w:before="200"/>
      <w:outlineLvl w:val="2"/>
    </w:pPr>
    <w:rPr>
      <w:rFonts w:eastAsia="Times New Roman" w:cs="Times New Roman"/>
      <w:b/>
      <w:color w:val="000000"/>
      <w:sz w:val="24"/>
      <w:szCs w:val="24"/>
    </w:rPr>
  </w:style>
  <w:style w:type="paragraph" w:styleId="Heading4">
    <w:name w:val="heading 4"/>
    <w:basedOn w:val="Normal"/>
    <w:next w:val="Normal"/>
    <w:link w:val="Heading4Char1"/>
    <w:uiPriority w:val="9"/>
    <w:unhideWhenUsed/>
    <w:qFormat/>
    <w:rsid w:val="00CA5C65"/>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1"/>
    <w:uiPriority w:val="9"/>
    <w:unhideWhenUsed/>
    <w:qFormat/>
    <w:rsid w:val="00CA5C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1"/>
    <w:uiPriority w:val="9"/>
    <w:unhideWhenUsed/>
    <w:qFormat/>
    <w:rsid w:val="00CA5C65"/>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A5C65"/>
    <w:pPr>
      <w:ind w:left="720"/>
      <w:contextualSpacing/>
    </w:pPr>
  </w:style>
  <w:style w:type="character" w:customStyle="1" w:styleId="Heading1Char">
    <w:name w:val="Heading 1 Char"/>
    <w:basedOn w:val="DefaultParagraphFont"/>
    <w:link w:val="Heading1"/>
    <w:uiPriority w:val="9"/>
    <w:rsid w:val="00CA5C65"/>
    <w:rPr>
      <w:rFonts w:eastAsia="Times New Roman" w:cs="Times New Roman"/>
      <w:b/>
      <w:bCs/>
      <w:kern w:val="32"/>
      <w:szCs w:val="32"/>
      <w:lang w:val="en-US"/>
    </w:rPr>
  </w:style>
  <w:style w:type="paragraph" w:customStyle="1" w:styleId="Heading21">
    <w:name w:val="Heading 21"/>
    <w:basedOn w:val="Normal"/>
    <w:next w:val="Normal"/>
    <w:uiPriority w:val="9"/>
    <w:unhideWhenUsed/>
    <w:qFormat/>
    <w:rsid w:val="00CA5C65"/>
    <w:pPr>
      <w:keepNext/>
      <w:keepLines/>
      <w:jc w:val="both"/>
      <w:outlineLvl w:val="1"/>
    </w:pPr>
    <w:rPr>
      <w:rFonts w:eastAsia="Times New Roman" w:cs="Times New Roman"/>
      <w:b/>
      <w:bCs/>
      <w:color w:val="000000"/>
      <w:szCs w:val="26"/>
      <w:lang w:val="en-US"/>
    </w:rPr>
  </w:style>
  <w:style w:type="paragraph" w:customStyle="1" w:styleId="Heading31">
    <w:name w:val="Heading 31"/>
    <w:basedOn w:val="Normal"/>
    <w:next w:val="Normal"/>
    <w:uiPriority w:val="9"/>
    <w:unhideWhenUsed/>
    <w:qFormat/>
    <w:rsid w:val="00CA5C65"/>
    <w:pPr>
      <w:keepNext/>
      <w:keepLines/>
      <w:jc w:val="both"/>
      <w:outlineLvl w:val="2"/>
    </w:pPr>
    <w:rPr>
      <w:rFonts w:eastAsia="Times New Roman" w:cs="Times New Roman"/>
      <w:b/>
      <w:color w:val="000000"/>
      <w:sz w:val="24"/>
      <w:szCs w:val="24"/>
      <w:lang w:val="en-US"/>
    </w:rPr>
  </w:style>
  <w:style w:type="paragraph" w:customStyle="1" w:styleId="Heading41">
    <w:name w:val="Heading 41"/>
    <w:basedOn w:val="Normal"/>
    <w:next w:val="Heading4"/>
    <w:link w:val="Heading4Char"/>
    <w:uiPriority w:val="9"/>
    <w:qFormat/>
    <w:rsid w:val="00CA5C65"/>
    <w:pPr>
      <w:outlineLvl w:val="3"/>
    </w:pPr>
    <w:rPr>
      <w:rFonts w:eastAsia="Times New Roman" w:cs="Times New Roman"/>
      <w:sz w:val="24"/>
      <w:szCs w:val="24"/>
    </w:rPr>
  </w:style>
  <w:style w:type="paragraph" w:customStyle="1" w:styleId="Heading51">
    <w:name w:val="Heading 51"/>
    <w:basedOn w:val="Normal"/>
    <w:next w:val="Heading5"/>
    <w:link w:val="Heading5Char"/>
    <w:uiPriority w:val="9"/>
    <w:qFormat/>
    <w:rsid w:val="00CA5C65"/>
    <w:pPr>
      <w:outlineLvl w:val="4"/>
    </w:pPr>
    <w:rPr>
      <w:rFonts w:eastAsia="Times New Roman" w:cs="Times New Roman"/>
      <w:sz w:val="20"/>
      <w:szCs w:val="20"/>
    </w:rPr>
  </w:style>
  <w:style w:type="paragraph" w:customStyle="1" w:styleId="Heading61">
    <w:name w:val="Heading 61"/>
    <w:basedOn w:val="Normal"/>
    <w:next w:val="Heading6"/>
    <w:link w:val="Heading6Char"/>
    <w:uiPriority w:val="9"/>
    <w:qFormat/>
    <w:rsid w:val="00CA5C65"/>
    <w:pPr>
      <w:outlineLvl w:val="5"/>
    </w:pPr>
    <w:rPr>
      <w:rFonts w:eastAsia="Times New Roman" w:cs="Times New Roman"/>
      <w:sz w:val="15"/>
      <w:szCs w:val="15"/>
    </w:rPr>
  </w:style>
  <w:style w:type="numbering" w:customStyle="1" w:styleId="NoList1">
    <w:name w:val="No List1"/>
    <w:next w:val="NoList"/>
    <w:uiPriority w:val="99"/>
    <w:semiHidden/>
    <w:unhideWhenUsed/>
    <w:rsid w:val="00CA5C65"/>
  </w:style>
  <w:style w:type="paragraph" w:styleId="Header">
    <w:name w:val="header"/>
    <w:basedOn w:val="Normal"/>
    <w:link w:val="Head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HeaderChar">
    <w:name w:val="Header Char"/>
    <w:basedOn w:val="DefaultParagraphFont"/>
    <w:link w:val="Header"/>
    <w:uiPriority w:val="99"/>
    <w:rsid w:val="00CA5C65"/>
    <w:rPr>
      <w:rFonts w:eastAsia="Calibri" w:cs="Times New Roman"/>
      <w:sz w:val="24"/>
      <w:lang w:val="en-US"/>
    </w:rPr>
  </w:style>
  <w:style w:type="paragraph" w:styleId="Footer">
    <w:name w:val="footer"/>
    <w:basedOn w:val="Normal"/>
    <w:link w:val="FooterChar"/>
    <w:uiPriority w:val="99"/>
    <w:unhideWhenUsed/>
    <w:rsid w:val="00CA5C65"/>
    <w:pPr>
      <w:tabs>
        <w:tab w:val="center" w:pos="4680"/>
        <w:tab w:val="right" w:pos="9360"/>
      </w:tabs>
      <w:ind w:firstLine="284"/>
      <w:jc w:val="both"/>
    </w:pPr>
    <w:rPr>
      <w:rFonts w:eastAsia="Calibri" w:cs="Times New Roman"/>
      <w:sz w:val="24"/>
      <w:lang w:val="en-US"/>
    </w:rPr>
  </w:style>
  <w:style w:type="character" w:customStyle="1" w:styleId="FooterChar">
    <w:name w:val="Footer Char"/>
    <w:basedOn w:val="DefaultParagraphFont"/>
    <w:link w:val="Footer"/>
    <w:uiPriority w:val="99"/>
    <w:rsid w:val="00CA5C65"/>
    <w:rPr>
      <w:rFonts w:eastAsia="Calibri" w:cs="Times New Roman"/>
      <w:sz w:val="24"/>
      <w:lang w:val="en-US"/>
    </w:rPr>
  </w:style>
  <w:style w:type="character" w:customStyle="1" w:styleId="Heading2Char">
    <w:name w:val="Heading 2 Char"/>
    <w:basedOn w:val="DefaultParagraphFont"/>
    <w:link w:val="Heading2"/>
    <w:uiPriority w:val="9"/>
    <w:rsid w:val="00CA5C65"/>
    <w:rPr>
      <w:rFonts w:ascii="Times New Roman" w:eastAsia="Times New Roman" w:hAnsi="Times New Roman" w:cs="Times New Roman"/>
      <w:b/>
      <w:bCs/>
      <w:color w:val="000000"/>
      <w:sz w:val="28"/>
      <w:szCs w:val="26"/>
    </w:rPr>
  </w:style>
  <w:style w:type="numbering" w:customStyle="1" w:styleId="NoList11">
    <w:name w:val="No List11"/>
    <w:next w:val="NoList"/>
    <w:uiPriority w:val="99"/>
    <w:semiHidden/>
    <w:unhideWhenUsed/>
    <w:rsid w:val="00CA5C65"/>
  </w:style>
  <w:style w:type="table" w:styleId="TableGrid">
    <w:name w:val="Table Grid"/>
    <w:basedOn w:val="TableNormal"/>
    <w:uiPriority w:val="59"/>
    <w:rsid w:val="00CA5C6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A5C6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CA5C65"/>
    <w:rPr>
      <w:color w:val="0000FF"/>
      <w:u w:val="single"/>
    </w:rPr>
  </w:style>
  <w:style w:type="paragraph" w:styleId="NormalWeb">
    <w:name w:val="Normal (Web)"/>
    <w:basedOn w:val="Normal"/>
    <w:uiPriority w:val="99"/>
    <w:unhideWhenUsed/>
    <w:rsid w:val="00CA5C65"/>
    <w:pPr>
      <w:spacing w:line="360" w:lineRule="auto"/>
      <w:ind w:firstLine="284"/>
      <w:jc w:val="both"/>
    </w:pPr>
    <w:rPr>
      <w:rFonts w:eastAsia="Calibri" w:cs="Times New Roman"/>
      <w:sz w:val="24"/>
      <w:szCs w:val="24"/>
      <w:lang w:val="en-US"/>
    </w:rPr>
  </w:style>
  <w:style w:type="character" w:customStyle="1" w:styleId="fontstyle01">
    <w:name w:val="fontstyle01"/>
    <w:rsid w:val="00CA5C65"/>
    <w:rPr>
      <w:rFonts w:ascii="VNI-Franko" w:hAnsi="VNI-Franko" w:hint="default"/>
      <w:b w:val="0"/>
      <w:bCs w:val="0"/>
      <w:i w:val="0"/>
      <w:iCs w:val="0"/>
      <w:color w:val="000000"/>
      <w:sz w:val="26"/>
      <w:szCs w:val="26"/>
    </w:rPr>
  </w:style>
  <w:style w:type="character" w:customStyle="1" w:styleId="fontstyle21">
    <w:name w:val="fontstyle21"/>
    <w:rsid w:val="00CA5C6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CA5C65"/>
    <w:rPr>
      <w:rFonts w:eastAsia="Times New Roman"/>
      <w:sz w:val="18"/>
      <w:szCs w:val="18"/>
      <w:shd w:val="clear" w:color="auto" w:fill="FFFFFF"/>
    </w:rPr>
  </w:style>
  <w:style w:type="character" w:customStyle="1" w:styleId="Bodytext4">
    <w:name w:val="Body text (4)_"/>
    <w:link w:val="Bodytext40"/>
    <w:rsid w:val="00CA5C65"/>
    <w:rPr>
      <w:rFonts w:eastAsia="Times New Roman"/>
      <w:i/>
      <w:iCs/>
      <w:shd w:val="clear" w:color="auto" w:fill="FFFFFF"/>
    </w:rPr>
  </w:style>
  <w:style w:type="paragraph" w:customStyle="1" w:styleId="Bodytext20">
    <w:name w:val="Body text (2)"/>
    <w:basedOn w:val="Normal"/>
    <w:link w:val="Bodytext2"/>
    <w:rsid w:val="00CA5C65"/>
    <w:pPr>
      <w:widowControl w:val="0"/>
      <w:shd w:val="clear" w:color="auto" w:fill="FFFFFF"/>
      <w:spacing w:line="270" w:lineRule="exact"/>
      <w:ind w:firstLine="284"/>
      <w:jc w:val="both"/>
    </w:pPr>
    <w:rPr>
      <w:rFonts w:eastAsia="Times New Roman"/>
      <w:sz w:val="18"/>
      <w:szCs w:val="18"/>
    </w:rPr>
  </w:style>
  <w:style w:type="paragraph" w:customStyle="1" w:styleId="Bodytext40">
    <w:name w:val="Body text (4)"/>
    <w:basedOn w:val="Normal"/>
    <w:link w:val="Bodytext4"/>
    <w:rsid w:val="00CA5C65"/>
    <w:pPr>
      <w:widowControl w:val="0"/>
      <w:shd w:val="clear" w:color="auto" w:fill="FFFFFF"/>
      <w:spacing w:before="60" w:line="270" w:lineRule="exact"/>
      <w:ind w:firstLine="284"/>
    </w:pPr>
    <w:rPr>
      <w:rFonts w:eastAsia="Times New Roman"/>
      <w:i/>
      <w:iCs/>
    </w:rPr>
  </w:style>
  <w:style w:type="table" w:customStyle="1" w:styleId="TableGrid4">
    <w:name w:val="Table Grid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CA5C65"/>
  </w:style>
  <w:style w:type="table" w:customStyle="1" w:styleId="TableGrid5">
    <w:name w:val="Table Grid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CA5C65"/>
    <w:rPr>
      <w:color w:val="954F72"/>
      <w:u w:val="single"/>
    </w:rPr>
  </w:style>
  <w:style w:type="character" w:customStyle="1" w:styleId="FollowedHyperlink2">
    <w:name w:val="FollowedHyperlink2"/>
    <w:basedOn w:val="DefaultParagraphFont"/>
    <w:uiPriority w:val="99"/>
    <w:semiHidden/>
    <w:unhideWhenUsed/>
    <w:rsid w:val="00CA5C65"/>
    <w:rPr>
      <w:color w:val="954F72"/>
      <w:u w:val="single"/>
    </w:rPr>
  </w:style>
  <w:style w:type="numbering" w:customStyle="1" w:styleId="NoList3">
    <w:name w:val="No List3"/>
    <w:next w:val="NoList"/>
    <w:uiPriority w:val="99"/>
    <w:semiHidden/>
    <w:unhideWhenUsed/>
    <w:rsid w:val="00CA5C65"/>
  </w:style>
  <w:style w:type="character" w:customStyle="1" w:styleId="fontstyle31">
    <w:name w:val="fontstyle31"/>
    <w:rsid w:val="00CA5C65"/>
    <w:rPr>
      <w:rFonts w:ascii="Symbol" w:hAnsi="Symbol" w:hint="default"/>
      <w:b w:val="0"/>
      <w:bCs w:val="0"/>
      <w:i w:val="0"/>
      <w:iCs w:val="0"/>
      <w:color w:val="000000"/>
      <w:sz w:val="22"/>
      <w:szCs w:val="22"/>
    </w:rPr>
  </w:style>
  <w:style w:type="character" w:customStyle="1" w:styleId="fontstyle41">
    <w:name w:val="fontstyle41"/>
    <w:rsid w:val="00CA5C65"/>
    <w:rPr>
      <w:rFonts w:ascii="Symbol" w:hAnsi="Symbol" w:hint="default"/>
      <w:b w:val="0"/>
      <w:bCs w:val="0"/>
      <w:i w:val="0"/>
      <w:iCs w:val="0"/>
      <w:color w:val="000000"/>
      <w:sz w:val="92"/>
      <w:szCs w:val="92"/>
    </w:rPr>
  </w:style>
  <w:style w:type="character" w:customStyle="1" w:styleId="fontstyle51">
    <w:name w:val="fontstyle51"/>
    <w:rsid w:val="00CA5C6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CA5C65"/>
  </w:style>
  <w:style w:type="table" w:customStyle="1" w:styleId="TableGrid6">
    <w:name w:val="Table Grid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CA5C65"/>
    <w:pPr>
      <w:ind w:firstLine="284"/>
      <w:jc w:val="both"/>
    </w:pPr>
    <w:rPr>
      <w:rFonts w:ascii="Tahoma" w:eastAsia="Calibri" w:hAnsi="Tahoma" w:cs="Tahoma"/>
      <w:sz w:val="16"/>
      <w:szCs w:val="16"/>
      <w:lang w:val="en-US"/>
    </w:rPr>
  </w:style>
  <w:style w:type="character" w:customStyle="1" w:styleId="BalloonTextChar">
    <w:name w:val="Balloon Text Char"/>
    <w:basedOn w:val="DefaultParagraphFont"/>
    <w:link w:val="BalloonText"/>
    <w:uiPriority w:val="99"/>
    <w:rsid w:val="00CA5C65"/>
    <w:rPr>
      <w:rFonts w:ascii="Tahoma" w:eastAsia="Calibri" w:hAnsi="Tahoma" w:cs="Tahoma"/>
      <w:sz w:val="16"/>
      <w:szCs w:val="16"/>
      <w:lang w:val="en-US"/>
    </w:rPr>
  </w:style>
  <w:style w:type="table" w:customStyle="1" w:styleId="TableGrid9">
    <w:name w:val="Table Grid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CA5C65"/>
  </w:style>
  <w:style w:type="table" w:customStyle="1" w:styleId="TableGrid10">
    <w:name w:val="Table Grid1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CA5C65"/>
  </w:style>
  <w:style w:type="table" w:customStyle="1" w:styleId="TableGrid12">
    <w:name w:val="Table Grid1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CA5C65"/>
  </w:style>
  <w:style w:type="table" w:customStyle="1" w:styleId="TableGrid16">
    <w:name w:val="Table Grid1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CA5C65"/>
  </w:style>
  <w:style w:type="table" w:customStyle="1" w:styleId="TableGrid19">
    <w:name w:val="Table Grid1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CA5C65"/>
  </w:style>
  <w:style w:type="table" w:customStyle="1" w:styleId="TableGrid20">
    <w:name w:val="Table Grid20"/>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CA5C65"/>
  </w:style>
  <w:style w:type="numbering" w:customStyle="1" w:styleId="NoList111">
    <w:name w:val="No List111"/>
    <w:next w:val="NoList"/>
    <w:uiPriority w:val="99"/>
    <w:semiHidden/>
    <w:unhideWhenUsed/>
    <w:rsid w:val="00CA5C65"/>
  </w:style>
  <w:style w:type="table" w:customStyle="1" w:styleId="TableGrid21">
    <w:name w:val="Table Grid21"/>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CA5C65"/>
  </w:style>
  <w:style w:type="table" w:customStyle="1" w:styleId="TableGrid25">
    <w:name w:val="Table Grid25"/>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CA5C65"/>
  </w:style>
  <w:style w:type="table" w:customStyle="1" w:styleId="TableGrid29">
    <w:name w:val="Table Grid29"/>
    <w:basedOn w:val="TableNormal"/>
    <w:next w:val="TableGrid"/>
    <w:uiPriority w:val="59"/>
    <w:rsid w:val="00CA5C6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OCHeading1">
    <w:name w:val="TOC Heading1"/>
    <w:basedOn w:val="Heading1"/>
    <w:next w:val="Normal"/>
    <w:uiPriority w:val="39"/>
    <w:unhideWhenUsed/>
    <w:qFormat/>
    <w:rsid w:val="00CA5C65"/>
    <w:pPr>
      <w:keepLines/>
      <w:spacing w:line="259" w:lineRule="auto"/>
      <w:jc w:val="left"/>
      <w:outlineLvl w:val="9"/>
    </w:pPr>
    <w:rPr>
      <w:rFonts w:ascii="Calibri Light" w:hAnsi="Calibri Light"/>
      <w:b w:val="0"/>
      <w:bCs w:val="0"/>
      <w:color w:val="2E74B5"/>
      <w:kern w:val="0"/>
    </w:rPr>
  </w:style>
  <w:style w:type="paragraph" w:styleId="TOC2">
    <w:name w:val="toc 2"/>
    <w:basedOn w:val="Normal"/>
    <w:next w:val="Normal"/>
    <w:autoRedefine/>
    <w:uiPriority w:val="39"/>
    <w:unhideWhenUsed/>
    <w:rsid w:val="00CA5C65"/>
    <w:pPr>
      <w:spacing w:after="100" w:line="360" w:lineRule="auto"/>
      <w:ind w:left="240" w:firstLine="284"/>
      <w:jc w:val="both"/>
    </w:pPr>
    <w:rPr>
      <w:rFonts w:eastAsia="Calibri" w:cs="Times New Roman"/>
      <w:sz w:val="24"/>
      <w:lang w:val="en-US"/>
    </w:rPr>
  </w:style>
  <w:style w:type="paragraph" w:styleId="TOC1">
    <w:name w:val="toc 1"/>
    <w:basedOn w:val="Normal"/>
    <w:next w:val="Normal"/>
    <w:autoRedefine/>
    <w:uiPriority w:val="39"/>
    <w:unhideWhenUsed/>
    <w:rsid w:val="00CA5C65"/>
    <w:pPr>
      <w:tabs>
        <w:tab w:val="right" w:leader="dot" w:pos="10763"/>
      </w:tabs>
      <w:spacing w:after="60"/>
      <w:ind w:firstLine="284"/>
      <w:jc w:val="both"/>
    </w:pPr>
    <w:rPr>
      <w:rFonts w:eastAsia="Calibri" w:cs="Times New Roman"/>
      <w:sz w:val="24"/>
      <w:lang w:val="en-US"/>
    </w:rPr>
  </w:style>
  <w:style w:type="paragraph" w:customStyle="1" w:styleId="MTDisplayEquation">
    <w:name w:val="MTDisplayEquation"/>
    <w:basedOn w:val="Normal"/>
    <w:next w:val="Normal"/>
    <w:link w:val="MTDisplayEquationChar"/>
    <w:rsid w:val="00CA5C65"/>
    <w:pPr>
      <w:tabs>
        <w:tab w:val="center" w:pos="4520"/>
        <w:tab w:val="right" w:pos="9020"/>
      </w:tabs>
      <w:spacing w:line="360" w:lineRule="auto"/>
      <w:ind w:firstLine="284"/>
      <w:jc w:val="both"/>
    </w:pPr>
    <w:rPr>
      <w:rFonts w:eastAsia="Calibri" w:cs="Times New Roman"/>
      <w:sz w:val="24"/>
      <w:szCs w:val="24"/>
      <w:lang w:val="en-US"/>
    </w:rPr>
  </w:style>
  <w:style w:type="character" w:customStyle="1" w:styleId="MTDisplayEquationChar">
    <w:name w:val="MTDisplayEquation Char"/>
    <w:link w:val="MTDisplayEquation"/>
    <w:rsid w:val="00CA5C65"/>
    <w:rPr>
      <w:rFonts w:eastAsia="Calibri" w:cs="Times New Roman"/>
      <w:sz w:val="24"/>
      <w:szCs w:val="24"/>
      <w:lang w:val="en-US"/>
    </w:rPr>
  </w:style>
  <w:style w:type="character" w:customStyle="1" w:styleId="fontstyle11">
    <w:name w:val="fontstyle11"/>
    <w:rsid w:val="00CA5C6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CA5C65"/>
    <w:rPr>
      <w:color w:val="808080"/>
    </w:rPr>
  </w:style>
  <w:style w:type="character" w:customStyle="1" w:styleId="Heading3Char">
    <w:name w:val="Heading 3 Char"/>
    <w:basedOn w:val="DefaultParagraphFont"/>
    <w:link w:val="Heading3"/>
    <w:uiPriority w:val="9"/>
    <w:rsid w:val="00CA5C65"/>
    <w:rPr>
      <w:rFonts w:ascii="Times New Roman" w:eastAsia="Times New Roman" w:hAnsi="Times New Roman" w:cs="Times New Roman"/>
      <w:b/>
      <w:color w:val="000000"/>
      <w:sz w:val="24"/>
      <w:szCs w:val="24"/>
    </w:rPr>
  </w:style>
  <w:style w:type="paragraph" w:styleId="TOC3">
    <w:name w:val="toc 3"/>
    <w:basedOn w:val="Normal"/>
    <w:next w:val="Normal"/>
    <w:autoRedefine/>
    <w:uiPriority w:val="39"/>
    <w:unhideWhenUsed/>
    <w:rsid w:val="00CA5C65"/>
    <w:pPr>
      <w:spacing w:after="100" w:line="360" w:lineRule="auto"/>
      <w:ind w:left="480" w:firstLine="284"/>
      <w:jc w:val="both"/>
    </w:pPr>
    <w:rPr>
      <w:rFonts w:eastAsia="Calibri" w:cs="Times New Roman"/>
      <w:sz w:val="24"/>
      <w:lang w:val="en-US"/>
    </w:rPr>
  </w:style>
  <w:style w:type="paragraph" w:styleId="NoSpacing">
    <w:name w:val="No Spacing"/>
    <w:uiPriority w:val="1"/>
    <w:qFormat/>
    <w:rsid w:val="00CA5C65"/>
    <w:pPr>
      <w:ind w:firstLine="284"/>
      <w:jc w:val="both"/>
    </w:pPr>
    <w:rPr>
      <w:rFonts w:eastAsia="Calibri" w:cs="Times New Roman"/>
      <w:sz w:val="24"/>
      <w:lang w:val="en-US"/>
    </w:rPr>
  </w:style>
  <w:style w:type="character" w:customStyle="1" w:styleId="Bodytext2Exact">
    <w:name w:val="Body text (2) Exact"/>
    <w:basedOn w:val="DefaultParagraphFont"/>
    <w:rsid w:val="00CA5C6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CA5C6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CA5C6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CA5C6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CA5C6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CA5C6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CA5C65"/>
    <w:pPr>
      <w:widowControl w:val="0"/>
      <w:shd w:val="clear" w:color="auto" w:fill="FFFFFF"/>
      <w:spacing w:before="240" w:line="0" w:lineRule="atLeast"/>
      <w:jc w:val="both"/>
    </w:pPr>
    <w:rPr>
      <w:rFonts w:eastAsia="Times New Roman" w:cs="Times New Roman"/>
      <w:spacing w:val="10"/>
      <w:sz w:val="8"/>
      <w:szCs w:val="8"/>
    </w:rPr>
  </w:style>
  <w:style w:type="character" w:customStyle="1" w:styleId="Heading4Char">
    <w:name w:val="Heading 4 Char"/>
    <w:basedOn w:val="DefaultParagraphFont"/>
    <w:link w:val="Heading41"/>
    <w:uiPriority w:val="9"/>
    <w:rsid w:val="00CA5C65"/>
    <w:rPr>
      <w:rFonts w:ascii="Times New Roman" w:eastAsia="Times New Roman" w:hAnsi="Times New Roman" w:cs="Times New Roman"/>
      <w:sz w:val="24"/>
      <w:szCs w:val="24"/>
    </w:rPr>
  </w:style>
  <w:style w:type="character" w:customStyle="1" w:styleId="Heading5Char">
    <w:name w:val="Heading 5 Char"/>
    <w:basedOn w:val="DefaultParagraphFont"/>
    <w:link w:val="Heading51"/>
    <w:uiPriority w:val="9"/>
    <w:rsid w:val="00CA5C65"/>
    <w:rPr>
      <w:rFonts w:ascii="Times New Roman" w:eastAsia="Times New Roman" w:hAnsi="Times New Roman" w:cs="Times New Roman"/>
      <w:sz w:val="20"/>
      <w:szCs w:val="20"/>
    </w:rPr>
  </w:style>
  <w:style w:type="character" w:customStyle="1" w:styleId="Heading6Char">
    <w:name w:val="Heading 6 Char"/>
    <w:basedOn w:val="DefaultParagraphFont"/>
    <w:link w:val="Heading61"/>
    <w:uiPriority w:val="9"/>
    <w:rsid w:val="00CA5C65"/>
    <w:rPr>
      <w:rFonts w:ascii="Times New Roman" w:eastAsia="Times New Roman" w:hAnsi="Times New Roman" w:cs="Times New Roman"/>
      <w:sz w:val="15"/>
      <w:szCs w:val="15"/>
    </w:rPr>
  </w:style>
  <w:style w:type="character" w:styleId="Strong">
    <w:name w:val="Strong"/>
    <w:basedOn w:val="DefaultParagraphFont"/>
    <w:uiPriority w:val="22"/>
    <w:qFormat/>
    <w:rsid w:val="00CA5C65"/>
    <w:rPr>
      <w:b/>
      <w:bCs/>
    </w:rPr>
  </w:style>
  <w:style w:type="paragraph" w:customStyle="1" w:styleId="mab5">
    <w:name w:val="mab5"/>
    <w:basedOn w:val="Normal"/>
    <w:uiPriority w:val="99"/>
    <w:rsid w:val="00CA5C65"/>
    <w:pPr>
      <w:spacing w:before="60" w:after="75"/>
      <w:ind w:firstLine="284"/>
      <w:jc w:val="both"/>
    </w:pPr>
    <w:rPr>
      <w:rFonts w:eastAsia="Times New Roman" w:cs="Times New Roman"/>
      <w:sz w:val="24"/>
      <w:szCs w:val="24"/>
      <w:lang w:eastAsia="vi-VN"/>
    </w:rPr>
  </w:style>
  <w:style w:type="character" w:styleId="Emphasis">
    <w:name w:val="Emphasis"/>
    <w:uiPriority w:val="20"/>
    <w:qFormat/>
    <w:rsid w:val="00CA5C65"/>
    <w:rPr>
      <w:i/>
      <w:iCs/>
    </w:rPr>
  </w:style>
  <w:style w:type="paragraph" w:customStyle="1" w:styleId="bodytext200">
    <w:name w:val="bodytext20"/>
    <w:basedOn w:val="Normal"/>
    <w:rsid w:val="00CA5C65"/>
    <w:pPr>
      <w:spacing w:before="60" w:after="150"/>
      <w:ind w:firstLine="284"/>
      <w:jc w:val="both"/>
    </w:pPr>
    <w:rPr>
      <w:rFonts w:eastAsia="Times New Roman" w:cs="Times New Roman"/>
      <w:sz w:val="24"/>
      <w:szCs w:val="24"/>
      <w:lang w:eastAsia="vi-VN"/>
    </w:rPr>
  </w:style>
  <w:style w:type="paragraph" w:customStyle="1" w:styleId="bodytext30">
    <w:name w:val="bodytext30"/>
    <w:basedOn w:val="Normal"/>
    <w:rsid w:val="00CA5C65"/>
    <w:pPr>
      <w:spacing w:before="60" w:after="150"/>
      <w:ind w:firstLine="284"/>
      <w:jc w:val="both"/>
    </w:pPr>
    <w:rPr>
      <w:rFonts w:eastAsia="Times New Roman" w:cs="Times New Roman"/>
      <w:sz w:val="24"/>
      <w:szCs w:val="24"/>
      <w:lang w:eastAsia="vi-VN"/>
    </w:rPr>
  </w:style>
  <w:style w:type="paragraph" w:customStyle="1" w:styleId="heading10">
    <w:name w:val="heading10"/>
    <w:basedOn w:val="Normal"/>
    <w:rsid w:val="00CA5C65"/>
    <w:pPr>
      <w:spacing w:before="60" w:after="150"/>
      <w:ind w:firstLine="284"/>
      <w:jc w:val="both"/>
    </w:pPr>
    <w:rPr>
      <w:rFonts w:eastAsia="Times New Roman" w:cs="Times New Roman"/>
      <w:sz w:val="24"/>
      <w:szCs w:val="24"/>
      <w:lang w:eastAsia="vi-VN"/>
    </w:rPr>
  </w:style>
  <w:style w:type="paragraph" w:customStyle="1" w:styleId="bodytext41">
    <w:name w:val="bodytext4"/>
    <w:basedOn w:val="Normal"/>
    <w:rsid w:val="00CA5C65"/>
    <w:pPr>
      <w:spacing w:before="60" w:after="150"/>
      <w:ind w:firstLine="284"/>
      <w:jc w:val="both"/>
    </w:pPr>
    <w:rPr>
      <w:rFonts w:eastAsia="Times New Roman" w:cs="Times New Roman"/>
      <w:sz w:val="24"/>
      <w:szCs w:val="24"/>
      <w:lang w:eastAsia="vi-VN"/>
    </w:rPr>
  </w:style>
  <w:style w:type="paragraph" w:customStyle="1" w:styleId="bodytext1">
    <w:name w:val="bodytext1"/>
    <w:basedOn w:val="Normal"/>
    <w:rsid w:val="00CA5C65"/>
    <w:pPr>
      <w:spacing w:before="60" w:after="150"/>
      <w:ind w:firstLine="284"/>
      <w:jc w:val="both"/>
    </w:pPr>
    <w:rPr>
      <w:rFonts w:eastAsia="Times New Roman" w:cs="Times New Roman"/>
      <w:sz w:val="24"/>
      <w:szCs w:val="24"/>
      <w:lang w:eastAsia="vi-VN"/>
    </w:rPr>
  </w:style>
  <w:style w:type="paragraph" w:customStyle="1" w:styleId="bodytext80">
    <w:name w:val="bodytext80"/>
    <w:basedOn w:val="Normal"/>
    <w:rsid w:val="00CA5C65"/>
    <w:pPr>
      <w:spacing w:before="60" w:after="150"/>
      <w:ind w:firstLine="284"/>
      <w:jc w:val="both"/>
    </w:pPr>
    <w:rPr>
      <w:rFonts w:eastAsia="Times New Roman" w:cs="Times New Roman"/>
      <w:sz w:val="24"/>
      <w:szCs w:val="24"/>
      <w:lang w:eastAsia="vi-VN"/>
    </w:rPr>
  </w:style>
  <w:style w:type="paragraph" w:customStyle="1" w:styleId="heading120">
    <w:name w:val="heading120"/>
    <w:basedOn w:val="Normal"/>
    <w:rsid w:val="00CA5C65"/>
    <w:pPr>
      <w:spacing w:before="60" w:after="150"/>
      <w:ind w:firstLine="284"/>
      <w:jc w:val="both"/>
    </w:pPr>
    <w:rPr>
      <w:rFonts w:eastAsia="Times New Roman" w:cs="Times New Roman"/>
      <w:sz w:val="24"/>
      <w:szCs w:val="24"/>
      <w:lang w:eastAsia="vi-VN"/>
    </w:rPr>
  </w:style>
  <w:style w:type="paragraph" w:customStyle="1" w:styleId="bodytext6">
    <w:name w:val="bodytext6"/>
    <w:basedOn w:val="Normal"/>
    <w:rsid w:val="00CA5C65"/>
    <w:pPr>
      <w:spacing w:before="60" w:after="150"/>
      <w:ind w:firstLine="284"/>
      <w:jc w:val="both"/>
    </w:pPr>
    <w:rPr>
      <w:rFonts w:eastAsia="Times New Roman" w:cs="Times New Roman"/>
      <w:sz w:val="24"/>
      <w:szCs w:val="24"/>
      <w:lang w:eastAsia="vi-VN"/>
    </w:rPr>
  </w:style>
  <w:style w:type="paragraph" w:customStyle="1" w:styleId="magl30">
    <w:name w:val="magl30"/>
    <w:basedOn w:val="Normal"/>
    <w:rsid w:val="00CA5C65"/>
    <w:pPr>
      <w:spacing w:before="60" w:after="150"/>
      <w:ind w:left="450" w:firstLine="284"/>
      <w:jc w:val="both"/>
    </w:pPr>
    <w:rPr>
      <w:rFonts w:eastAsia="Times New Roman" w:cs="Times New Roman"/>
      <w:sz w:val="24"/>
      <w:szCs w:val="24"/>
      <w:lang w:eastAsia="vi-VN"/>
    </w:rPr>
  </w:style>
  <w:style w:type="character" w:customStyle="1" w:styleId="cl6661">
    <w:name w:val="cl6661"/>
    <w:basedOn w:val="DefaultParagraphFont"/>
    <w:rsid w:val="00CA5C65"/>
    <w:rPr>
      <w:color w:val="666666"/>
    </w:rPr>
  </w:style>
  <w:style w:type="paragraph" w:customStyle="1" w:styleId="listparagraph0">
    <w:name w:val="listparagraph"/>
    <w:basedOn w:val="Normal"/>
    <w:rsid w:val="00CA5C65"/>
    <w:pPr>
      <w:spacing w:before="60" w:after="150"/>
      <w:ind w:firstLine="284"/>
      <w:jc w:val="both"/>
    </w:pPr>
    <w:rPr>
      <w:rFonts w:eastAsia="Times New Roman" w:cs="Times New Roman"/>
      <w:sz w:val="24"/>
      <w:szCs w:val="24"/>
      <w:lang w:eastAsia="vi-VN"/>
    </w:rPr>
  </w:style>
  <w:style w:type="character" w:customStyle="1" w:styleId="apple-converted-space">
    <w:name w:val="apple-converted-space"/>
    <w:basedOn w:val="DefaultParagraphFont"/>
    <w:rsid w:val="00CA5C65"/>
  </w:style>
  <w:style w:type="character" w:customStyle="1" w:styleId="Bodytext2Georgia">
    <w:name w:val="Body text (2) + Georgia"/>
    <w:aliases w:val="9.5 pt"/>
    <w:basedOn w:val="DefaultParagraphFont"/>
    <w:rsid w:val="00CA5C6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CA5C65"/>
    <w:rPr>
      <w:rFonts w:eastAsia="Times New Roman"/>
      <w:sz w:val="18"/>
      <w:szCs w:val="18"/>
      <w:shd w:val="clear" w:color="auto" w:fill="FFFFFF"/>
    </w:rPr>
  </w:style>
  <w:style w:type="character" w:customStyle="1" w:styleId="mjx-char2">
    <w:name w:val="mjx-char2"/>
    <w:basedOn w:val="DefaultParagraphFont"/>
    <w:rsid w:val="00CA5C65"/>
    <w:rPr>
      <w:vanish w:val="0"/>
      <w:webHidden w:val="0"/>
      <w:specVanish w:val="0"/>
    </w:rPr>
  </w:style>
  <w:style w:type="character" w:customStyle="1" w:styleId="mjxassistivemathml">
    <w:name w:val="mjx_assistive_mathml"/>
    <w:basedOn w:val="DefaultParagraphFont"/>
    <w:rsid w:val="00CA5C65"/>
  </w:style>
  <w:style w:type="paragraph" w:customStyle="1" w:styleId="msonormal0">
    <w:name w:val="msonormal"/>
    <w:basedOn w:val="Normal"/>
    <w:rsid w:val="00CA5C65"/>
    <w:pPr>
      <w:spacing w:after="150"/>
    </w:pPr>
    <w:rPr>
      <w:rFonts w:eastAsia="Times New Roman" w:cs="Times New Roman"/>
      <w:sz w:val="24"/>
      <w:szCs w:val="24"/>
      <w:lang w:val="en-US"/>
    </w:rPr>
  </w:style>
  <w:style w:type="paragraph" w:customStyle="1" w:styleId="arial">
    <w:name w:val="arial"/>
    <w:basedOn w:val="Normal"/>
    <w:rsid w:val="00CA5C65"/>
    <w:pPr>
      <w:spacing w:after="150"/>
    </w:pPr>
    <w:rPr>
      <w:rFonts w:ascii="Arial" w:eastAsia="Times New Roman" w:hAnsi="Arial" w:cs="Arial"/>
      <w:sz w:val="24"/>
      <w:szCs w:val="24"/>
      <w:lang w:val="en-US"/>
    </w:rPr>
  </w:style>
  <w:style w:type="paragraph" w:customStyle="1" w:styleId="hidden">
    <w:name w:val="hidden"/>
    <w:basedOn w:val="Normal"/>
    <w:rsid w:val="00CA5C65"/>
    <w:pPr>
      <w:spacing w:after="150"/>
    </w:pPr>
    <w:rPr>
      <w:rFonts w:eastAsia="Times New Roman" w:cs="Times New Roman"/>
      <w:vanish/>
      <w:sz w:val="24"/>
      <w:szCs w:val="24"/>
      <w:lang w:val="en-US"/>
    </w:rPr>
  </w:style>
  <w:style w:type="paragraph" w:customStyle="1" w:styleId="s14">
    <w:name w:val="s14"/>
    <w:basedOn w:val="Normal"/>
    <w:rsid w:val="00CA5C65"/>
    <w:pPr>
      <w:spacing w:after="150"/>
    </w:pPr>
    <w:rPr>
      <w:rFonts w:eastAsia="Times New Roman" w:cs="Times New Roman"/>
      <w:sz w:val="21"/>
      <w:szCs w:val="21"/>
      <w:lang w:val="en-US"/>
    </w:rPr>
  </w:style>
  <w:style w:type="paragraph" w:customStyle="1" w:styleId="s18">
    <w:name w:val="s18"/>
    <w:basedOn w:val="Normal"/>
    <w:rsid w:val="00CA5C65"/>
    <w:pPr>
      <w:spacing w:after="150"/>
    </w:pPr>
    <w:rPr>
      <w:rFonts w:eastAsia="Times New Roman" w:cs="Times New Roman"/>
      <w:sz w:val="27"/>
      <w:szCs w:val="27"/>
      <w:lang w:val="en-US"/>
    </w:rPr>
  </w:style>
  <w:style w:type="paragraph" w:customStyle="1" w:styleId="s24">
    <w:name w:val="s24"/>
    <w:basedOn w:val="Normal"/>
    <w:rsid w:val="00CA5C65"/>
    <w:pPr>
      <w:spacing w:after="150"/>
    </w:pPr>
    <w:rPr>
      <w:rFonts w:eastAsia="Times New Roman" w:cs="Times New Roman"/>
      <w:sz w:val="36"/>
      <w:szCs w:val="36"/>
      <w:lang w:val="en-US"/>
    </w:rPr>
  </w:style>
  <w:style w:type="paragraph" w:customStyle="1" w:styleId="magt5">
    <w:name w:val="magt5"/>
    <w:basedOn w:val="Normal"/>
    <w:rsid w:val="00CA5C65"/>
    <w:pPr>
      <w:spacing w:before="75" w:after="150"/>
    </w:pPr>
    <w:rPr>
      <w:rFonts w:eastAsia="Times New Roman" w:cs="Times New Roman"/>
      <w:sz w:val="24"/>
      <w:szCs w:val="24"/>
      <w:lang w:val="en-US"/>
    </w:rPr>
  </w:style>
  <w:style w:type="paragraph" w:customStyle="1" w:styleId="top35">
    <w:name w:val="top35"/>
    <w:basedOn w:val="Normal"/>
    <w:rsid w:val="00CA5C65"/>
    <w:pPr>
      <w:spacing w:before="525" w:after="150"/>
    </w:pPr>
    <w:rPr>
      <w:rFonts w:eastAsia="Times New Roman" w:cs="Times New Roman"/>
      <w:sz w:val="24"/>
      <w:szCs w:val="24"/>
      <w:lang w:val="en-US"/>
    </w:rPr>
  </w:style>
  <w:style w:type="paragraph" w:customStyle="1" w:styleId="top20">
    <w:name w:val="top20"/>
    <w:basedOn w:val="Normal"/>
    <w:rsid w:val="00CA5C65"/>
    <w:pPr>
      <w:spacing w:before="300" w:after="150"/>
    </w:pPr>
    <w:rPr>
      <w:rFonts w:eastAsia="Times New Roman" w:cs="Times New Roman"/>
      <w:sz w:val="24"/>
      <w:szCs w:val="24"/>
      <w:lang w:val="en-US"/>
    </w:rPr>
  </w:style>
  <w:style w:type="paragraph" w:customStyle="1" w:styleId="under">
    <w:name w:val="under"/>
    <w:basedOn w:val="Normal"/>
    <w:rsid w:val="00CA5C65"/>
    <w:pPr>
      <w:spacing w:after="150"/>
    </w:pPr>
    <w:rPr>
      <w:rFonts w:eastAsia="Times New Roman" w:cs="Times New Roman"/>
      <w:sz w:val="24"/>
      <w:szCs w:val="24"/>
      <w:u w:val="single"/>
      <w:lang w:val="en-US"/>
    </w:rPr>
  </w:style>
  <w:style w:type="paragraph" w:customStyle="1" w:styleId="transf">
    <w:name w:val="transf"/>
    <w:basedOn w:val="Normal"/>
    <w:rsid w:val="00CA5C65"/>
    <w:pPr>
      <w:spacing w:after="150"/>
    </w:pPr>
    <w:rPr>
      <w:rFonts w:eastAsia="Times New Roman" w:cs="Times New Roman"/>
      <w:caps/>
      <w:sz w:val="24"/>
      <w:szCs w:val="24"/>
      <w:lang w:val="en-US"/>
    </w:rPr>
  </w:style>
  <w:style w:type="paragraph" w:customStyle="1" w:styleId="line">
    <w:name w:val="line"/>
    <w:basedOn w:val="Normal"/>
    <w:rsid w:val="00CA5C65"/>
    <w:pPr>
      <w:spacing w:after="150"/>
    </w:pPr>
    <w:rPr>
      <w:rFonts w:eastAsia="Times New Roman" w:cs="Times New Roman"/>
      <w:strike/>
      <w:sz w:val="24"/>
      <w:szCs w:val="24"/>
      <w:lang w:val="en-US"/>
    </w:rPr>
  </w:style>
  <w:style w:type="paragraph" w:customStyle="1" w:styleId="main">
    <w:name w:val="main"/>
    <w:basedOn w:val="Normal"/>
    <w:rsid w:val="00CA5C65"/>
    <w:rPr>
      <w:rFonts w:eastAsia="Times New Roman" w:cs="Times New Roman"/>
      <w:sz w:val="24"/>
      <w:szCs w:val="24"/>
      <w:lang w:val="en-US"/>
    </w:rPr>
  </w:style>
  <w:style w:type="paragraph" w:customStyle="1" w:styleId="time">
    <w:name w:val="time"/>
    <w:basedOn w:val="Normal"/>
    <w:rsid w:val="00CA5C65"/>
    <w:pPr>
      <w:pBdr>
        <w:top w:val="single" w:sz="6" w:space="4" w:color="D9D9D9"/>
        <w:left w:val="single" w:sz="6" w:space="8" w:color="D9D9D9"/>
        <w:bottom w:val="single" w:sz="6" w:space="2" w:color="D9D9D9"/>
        <w:right w:val="single" w:sz="6" w:space="8" w:color="D9D9D9"/>
      </w:pBdr>
      <w:spacing w:before="15" w:after="150"/>
    </w:pPr>
    <w:rPr>
      <w:rFonts w:eastAsia="Times New Roman" w:cs="Times New Roman"/>
      <w:color w:val="FF3300"/>
      <w:sz w:val="24"/>
      <w:szCs w:val="24"/>
      <w:lang w:val="en-US"/>
    </w:rPr>
  </w:style>
  <w:style w:type="paragraph" w:customStyle="1" w:styleId="clock">
    <w:name w:val="clock"/>
    <w:basedOn w:val="Normal"/>
    <w:rsid w:val="00CA5C65"/>
    <w:pPr>
      <w:spacing w:after="150"/>
    </w:pPr>
    <w:rPr>
      <w:rFonts w:eastAsia="Times New Roman" w:cs="Times New Roman"/>
      <w:sz w:val="24"/>
      <w:szCs w:val="24"/>
      <w:lang w:val="en-US"/>
    </w:rPr>
  </w:style>
  <w:style w:type="paragraph" w:customStyle="1" w:styleId="contentwrap">
    <w:name w:val="content_wrap"/>
    <w:basedOn w:val="Normal"/>
    <w:rsid w:val="00CA5C65"/>
    <w:pPr>
      <w:shd w:val="clear" w:color="auto" w:fill="E3EEFF"/>
      <w:spacing w:after="150"/>
    </w:pPr>
    <w:rPr>
      <w:rFonts w:eastAsia="Times New Roman" w:cs="Times New Roman"/>
      <w:sz w:val="24"/>
      <w:szCs w:val="24"/>
      <w:lang w:val="en-US"/>
    </w:rPr>
  </w:style>
  <w:style w:type="paragraph" w:customStyle="1" w:styleId="left">
    <w:name w:val="left"/>
    <w:basedOn w:val="Normal"/>
    <w:rsid w:val="00CA5C65"/>
    <w:pPr>
      <w:spacing w:after="150"/>
    </w:pPr>
    <w:rPr>
      <w:rFonts w:eastAsia="Times New Roman" w:cs="Times New Roman"/>
      <w:sz w:val="24"/>
      <w:szCs w:val="24"/>
      <w:lang w:val="en-US"/>
    </w:rPr>
  </w:style>
  <w:style w:type="paragraph" w:customStyle="1" w:styleId="center">
    <w:name w:val="center"/>
    <w:basedOn w:val="Normal"/>
    <w:rsid w:val="00CA5C65"/>
    <w:pPr>
      <w:shd w:val="clear" w:color="auto" w:fill="2F3740"/>
      <w:spacing w:before="75" w:after="150"/>
      <w:jc w:val="center"/>
    </w:pPr>
    <w:rPr>
      <w:rFonts w:eastAsia="Times New Roman" w:cs="Times New Roman"/>
      <w:sz w:val="24"/>
      <w:szCs w:val="24"/>
      <w:lang w:val="en-US"/>
    </w:rPr>
  </w:style>
  <w:style w:type="paragraph" w:customStyle="1" w:styleId="preview">
    <w:name w:val="preview"/>
    <w:basedOn w:val="Normal"/>
    <w:rsid w:val="00CA5C65"/>
    <w:pPr>
      <w:spacing w:after="150"/>
    </w:pPr>
    <w:rPr>
      <w:rFonts w:eastAsia="Times New Roman" w:cs="Times New Roman"/>
      <w:sz w:val="24"/>
      <w:szCs w:val="24"/>
      <w:lang w:val="en-US"/>
    </w:rPr>
  </w:style>
  <w:style w:type="paragraph" w:customStyle="1" w:styleId="listquestion">
    <w:name w:val="listquestion"/>
    <w:basedOn w:val="Normal"/>
    <w:rsid w:val="00CA5C65"/>
    <w:pPr>
      <w:shd w:val="clear" w:color="auto" w:fill="E1E1E1"/>
      <w:spacing w:after="150"/>
    </w:pPr>
    <w:rPr>
      <w:rFonts w:eastAsia="Times New Roman" w:cs="Times New Roman"/>
      <w:sz w:val="24"/>
      <w:szCs w:val="24"/>
      <w:lang w:val="en-US"/>
    </w:rPr>
  </w:style>
  <w:style w:type="paragraph" w:customStyle="1" w:styleId="next">
    <w:name w:val="next"/>
    <w:basedOn w:val="Normal"/>
    <w:rsid w:val="00CA5C65"/>
    <w:pPr>
      <w:spacing w:after="150"/>
    </w:pPr>
    <w:rPr>
      <w:rFonts w:eastAsia="Times New Roman" w:cs="Times New Roman"/>
      <w:sz w:val="24"/>
      <w:szCs w:val="24"/>
      <w:lang w:val="en-US"/>
    </w:rPr>
  </w:style>
  <w:style w:type="paragraph" w:customStyle="1" w:styleId="right">
    <w:name w:val="right"/>
    <w:basedOn w:val="Normal"/>
    <w:rsid w:val="00CA5C65"/>
    <w:pPr>
      <w:spacing w:before="75" w:after="75"/>
      <w:ind w:left="75" w:right="75"/>
    </w:pPr>
    <w:rPr>
      <w:rFonts w:eastAsia="Times New Roman" w:cs="Times New Roman"/>
      <w:sz w:val="24"/>
      <w:szCs w:val="24"/>
      <w:lang w:val="en-US"/>
    </w:rPr>
  </w:style>
  <w:style w:type="paragraph" w:customStyle="1" w:styleId="lista">
    <w:name w:val="lista"/>
    <w:basedOn w:val="Normal"/>
    <w:rsid w:val="00CA5C65"/>
    <w:pPr>
      <w:spacing w:after="150"/>
    </w:pPr>
    <w:rPr>
      <w:rFonts w:eastAsia="Times New Roman" w:cs="Times New Roman"/>
      <w:sz w:val="24"/>
      <w:szCs w:val="24"/>
      <w:lang w:val="en-US"/>
    </w:rPr>
  </w:style>
  <w:style w:type="paragraph" w:customStyle="1" w:styleId="list2">
    <w:name w:val="list2"/>
    <w:basedOn w:val="Normal"/>
    <w:rsid w:val="00CA5C65"/>
    <w:pPr>
      <w:shd w:val="clear" w:color="auto" w:fill="D2D2D2"/>
      <w:spacing w:after="150"/>
    </w:pPr>
    <w:rPr>
      <w:rFonts w:eastAsia="Times New Roman" w:cs="Times New Roman"/>
      <w:sz w:val="24"/>
      <w:szCs w:val="24"/>
      <w:lang w:val="en-US"/>
    </w:rPr>
  </w:style>
  <w:style w:type="paragraph" w:customStyle="1" w:styleId="listgreen">
    <w:name w:val="listgreen"/>
    <w:basedOn w:val="Normal"/>
    <w:rsid w:val="00CA5C65"/>
    <w:pPr>
      <w:spacing w:after="150"/>
    </w:pPr>
    <w:rPr>
      <w:rFonts w:eastAsia="Times New Roman" w:cs="Times New Roman"/>
      <w:sz w:val="24"/>
      <w:szCs w:val="24"/>
      <w:lang w:val="en-US"/>
    </w:rPr>
  </w:style>
  <w:style w:type="paragraph" w:customStyle="1" w:styleId="listred">
    <w:name w:val="listred"/>
    <w:basedOn w:val="Normal"/>
    <w:rsid w:val="00CA5C65"/>
    <w:pPr>
      <w:spacing w:after="150"/>
    </w:pPr>
    <w:rPr>
      <w:rFonts w:eastAsia="Times New Roman" w:cs="Times New Roman"/>
      <w:sz w:val="24"/>
      <w:szCs w:val="24"/>
      <w:lang w:val="en-US"/>
    </w:rPr>
  </w:style>
  <w:style w:type="paragraph" w:customStyle="1" w:styleId="tic">
    <w:name w:val="tic"/>
    <w:basedOn w:val="Normal"/>
    <w:rsid w:val="00CA5C65"/>
    <w:pPr>
      <w:shd w:val="clear" w:color="auto" w:fill="83B855"/>
      <w:spacing w:before="210" w:after="150"/>
      <w:ind w:left="45"/>
    </w:pPr>
    <w:rPr>
      <w:rFonts w:eastAsia="Times New Roman" w:cs="Times New Roman"/>
      <w:sz w:val="24"/>
      <w:szCs w:val="24"/>
      <w:lang w:val="en-US"/>
    </w:rPr>
  </w:style>
  <w:style w:type="paragraph" w:customStyle="1" w:styleId="displayexam">
    <w:name w:val="display_exam"/>
    <w:basedOn w:val="Normal"/>
    <w:rsid w:val="00CA5C65"/>
    <w:pPr>
      <w:spacing w:after="150"/>
    </w:pPr>
    <w:rPr>
      <w:rFonts w:eastAsia="Times New Roman" w:cs="Times New Roman"/>
      <w:sz w:val="27"/>
      <w:szCs w:val="27"/>
      <w:lang w:val="en-US"/>
    </w:rPr>
  </w:style>
  <w:style w:type="paragraph" w:customStyle="1" w:styleId="boder">
    <w:name w:val="boder"/>
    <w:basedOn w:val="Normal"/>
    <w:rsid w:val="00CA5C65"/>
    <w:pPr>
      <w:pBdr>
        <w:bottom w:val="dotted" w:sz="6" w:space="0" w:color="949495"/>
      </w:pBdr>
      <w:spacing w:after="150"/>
    </w:pPr>
    <w:rPr>
      <w:rFonts w:eastAsia="Times New Roman" w:cs="Times New Roman"/>
      <w:sz w:val="24"/>
      <w:szCs w:val="24"/>
      <w:lang w:val="en-US"/>
    </w:rPr>
  </w:style>
  <w:style w:type="paragraph" w:customStyle="1" w:styleId="onlineprof">
    <w:name w:val="online_prof"/>
    <w:basedOn w:val="Normal"/>
    <w:rsid w:val="00CA5C65"/>
    <w:pPr>
      <w:shd w:val="clear" w:color="auto" w:fill="FFFFFF"/>
      <w:spacing w:before="75" w:after="75"/>
      <w:ind w:left="75"/>
    </w:pPr>
    <w:rPr>
      <w:rFonts w:eastAsia="Times New Roman" w:cs="Times New Roman"/>
      <w:sz w:val="24"/>
      <w:szCs w:val="24"/>
      <w:lang w:val="en-US"/>
    </w:rPr>
  </w:style>
  <w:style w:type="paragraph" w:customStyle="1" w:styleId="sidebar">
    <w:name w:val="sidebar"/>
    <w:basedOn w:val="Normal"/>
    <w:rsid w:val="00CA5C65"/>
    <w:pPr>
      <w:pBdr>
        <w:top w:val="single" w:sz="6" w:space="0" w:color="FFFFFF"/>
        <w:left w:val="single" w:sz="6" w:space="0" w:color="FFFFFF"/>
        <w:bottom w:val="single" w:sz="6" w:space="0" w:color="FFFFFF"/>
        <w:right w:val="single" w:sz="6" w:space="0" w:color="FFFFFF"/>
      </w:pBdr>
      <w:shd w:val="clear" w:color="auto" w:fill="FFFFFF"/>
      <w:spacing w:after="150"/>
    </w:pPr>
    <w:rPr>
      <w:rFonts w:eastAsia="Times New Roman" w:cs="Times New Roman"/>
      <w:sz w:val="24"/>
      <w:szCs w:val="24"/>
      <w:lang w:val="en-US"/>
    </w:rPr>
  </w:style>
  <w:style w:type="paragraph" w:customStyle="1" w:styleId="regulations">
    <w:name w:val="regulations"/>
    <w:basedOn w:val="Normal"/>
    <w:rsid w:val="00CA5C65"/>
    <w:pPr>
      <w:spacing w:after="150"/>
    </w:pPr>
    <w:rPr>
      <w:rFonts w:eastAsia="Times New Roman" w:cs="Times New Roman"/>
      <w:sz w:val="24"/>
      <w:szCs w:val="24"/>
      <w:lang w:val="en-US"/>
    </w:rPr>
  </w:style>
  <w:style w:type="paragraph" w:customStyle="1" w:styleId="linkfooder">
    <w:name w:val="link_fooder"/>
    <w:basedOn w:val="Normal"/>
    <w:rsid w:val="00CA5C65"/>
    <w:pPr>
      <w:spacing w:after="150"/>
      <w:jc w:val="center"/>
    </w:pPr>
    <w:rPr>
      <w:rFonts w:eastAsia="Times New Roman" w:cs="Times New Roman"/>
      <w:sz w:val="24"/>
      <w:szCs w:val="24"/>
      <w:lang w:val="en-US"/>
    </w:rPr>
  </w:style>
  <w:style w:type="paragraph" w:customStyle="1" w:styleId="btnwhile">
    <w:name w:val="btn_while"/>
    <w:basedOn w:val="Normal"/>
    <w:rsid w:val="00CA5C65"/>
    <w:pPr>
      <w:shd w:val="clear" w:color="auto" w:fill="F0F0F0"/>
      <w:spacing w:after="150"/>
    </w:pPr>
    <w:rPr>
      <w:rFonts w:eastAsia="Times New Roman" w:cs="Times New Roman"/>
      <w:color w:val="333333"/>
      <w:sz w:val="24"/>
      <w:szCs w:val="24"/>
      <w:lang w:val="en-US"/>
    </w:rPr>
  </w:style>
  <w:style w:type="paragraph" w:customStyle="1" w:styleId="timeexam">
    <w:name w:val="time_exam"/>
    <w:basedOn w:val="Normal"/>
    <w:rsid w:val="00CA5C65"/>
    <w:pPr>
      <w:spacing w:after="150"/>
      <w:ind w:left="1050"/>
    </w:pPr>
    <w:rPr>
      <w:rFonts w:eastAsia="Times New Roman" w:cs="Times New Roman"/>
      <w:color w:val="2A6100"/>
      <w:sz w:val="30"/>
      <w:szCs w:val="30"/>
      <w:lang w:val="en-US"/>
    </w:rPr>
  </w:style>
  <w:style w:type="paragraph" w:customStyle="1" w:styleId="bggrblue">
    <w:name w:val="bg_grblue"/>
    <w:basedOn w:val="Normal"/>
    <w:rsid w:val="00CA5C65"/>
    <w:pPr>
      <w:shd w:val="clear" w:color="auto" w:fill="F2F5F9"/>
      <w:spacing w:after="150"/>
    </w:pPr>
    <w:rPr>
      <w:rFonts w:eastAsia="Times New Roman" w:cs="Times New Roman"/>
      <w:sz w:val="24"/>
      <w:szCs w:val="24"/>
      <w:lang w:val="en-US"/>
    </w:rPr>
  </w:style>
  <w:style w:type="paragraph" w:customStyle="1" w:styleId="btngreen">
    <w:name w:val="btn_green"/>
    <w:basedOn w:val="Normal"/>
    <w:rsid w:val="00CA5C65"/>
    <w:pPr>
      <w:shd w:val="clear" w:color="auto" w:fill="2D9B08"/>
      <w:spacing w:after="150"/>
    </w:pPr>
    <w:rPr>
      <w:rFonts w:eastAsia="Times New Roman" w:cs="Times New Roman"/>
      <w:b/>
      <w:bCs/>
      <w:color w:val="FFFFFF"/>
      <w:sz w:val="24"/>
      <w:szCs w:val="24"/>
      <w:lang w:val="en-US"/>
    </w:rPr>
  </w:style>
  <w:style w:type="paragraph" w:customStyle="1" w:styleId="col530">
    <w:name w:val="col530"/>
    <w:basedOn w:val="Normal"/>
    <w:rsid w:val="00CA5C65"/>
    <w:pPr>
      <w:pBdr>
        <w:right w:val="single" w:sz="6" w:space="0" w:color="CCCCCC"/>
      </w:pBdr>
      <w:spacing w:before="150" w:after="150"/>
      <w:ind w:left="150" w:right="150"/>
    </w:pPr>
    <w:rPr>
      <w:rFonts w:eastAsia="Times New Roman" w:cs="Times New Roman"/>
      <w:sz w:val="24"/>
      <w:szCs w:val="24"/>
      <w:lang w:val="en-US"/>
    </w:rPr>
  </w:style>
  <w:style w:type="paragraph" w:customStyle="1" w:styleId="col20">
    <w:name w:val="col20"/>
    <w:basedOn w:val="Normal"/>
    <w:rsid w:val="00CA5C65"/>
    <w:pPr>
      <w:spacing w:before="300" w:after="150"/>
    </w:pPr>
    <w:rPr>
      <w:rFonts w:eastAsia="Times New Roman" w:cs="Times New Roman"/>
      <w:sz w:val="24"/>
      <w:szCs w:val="24"/>
      <w:lang w:val="en-US"/>
    </w:rPr>
  </w:style>
  <w:style w:type="paragraph" w:customStyle="1" w:styleId="btngraysmall">
    <w:name w:val="btn_graysmall"/>
    <w:basedOn w:val="Normal"/>
    <w:rsid w:val="00CA5C65"/>
    <w:pPr>
      <w:pBdr>
        <w:top w:val="single" w:sz="6" w:space="4" w:color="CCCCCC"/>
        <w:left w:val="single" w:sz="6" w:space="8" w:color="CCCCCC"/>
        <w:bottom w:val="single" w:sz="6" w:space="4" w:color="CCCCCC"/>
        <w:right w:val="single" w:sz="6" w:space="8" w:color="CCCCCC"/>
      </w:pBdr>
      <w:shd w:val="clear" w:color="auto" w:fill="EEEEEE"/>
      <w:spacing w:after="150"/>
    </w:pPr>
    <w:rPr>
      <w:rFonts w:eastAsia="Times New Roman" w:cs="Times New Roman"/>
      <w:color w:val="666666"/>
      <w:sz w:val="18"/>
      <w:szCs w:val="18"/>
      <w:lang w:val="en-US"/>
    </w:rPr>
  </w:style>
  <w:style w:type="paragraph" w:customStyle="1" w:styleId="save">
    <w:name w:val="save"/>
    <w:basedOn w:val="Normal"/>
    <w:rsid w:val="00CA5C65"/>
    <w:pPr>
      <w:spacing w:after="150"/>
    </w:pPr>
    <w:rPr>
      <w:rFonts w:ascii="Arial" w:eastAsia="Times New Roman" w:hAnsi="Arial" w:cs="Arial"/>
      <w:sz w:val="24"/>
      <w:szCs w:val="24"/>
      <w:lang w:val="en-US"/>
    </w:rPr>
  </w:style>
  <w:style w:type="paragraph" w:customStyle="1" w:styleId="member">
    <w:name w:val="member"/>
    <w:basedOn w:val="Normal"/>
    <w:rsid w:val="00CA5C65"/>
    <w:pPr>
      <w:spacing w:after="150"/>
    </w:pPr>
    <w:rPr>
      <w:rFonts w:eastAsia="Times New Roman" w:cs="Times New Roman"/>
      <w:sz w:val="24"/>
      <w:szCs w:val="24"/>
      <w:lang w:val="en-US"/>
    </w:rPr>
  </w:style>
  <w:style w:type="paragraph" w:customStyle="1" w:styleId="boxblue">
    <w:name w:val="box_blue"/>
    <w:basedOn w:val="Normal"/>
    <w:rsid w:val="00CA5C65"/>
    <w:pPr>
      <w:pBdr>
        <w:top w:val="single" w:sz="6" w:space="5" w:color="EDEDED"/>
        <w:left w:val="single" w:sz="6" w:space="5" w:color="EDEDED"/>
        <w:bottom w:val="single" w:sz="6" w:space="5" w:color="EDEDED"/>
        <w:right w:val="single" w:sz="6" w:space="5" w:color="EDEDED"/>
      </w:pBdr>
      <w:shd w:val="clear" w:color="auto" w:fill="F9F9F9"/>
      <w:spacing w:after="150"/>
    </w:pPr>
    <w:rPr>
      <w:rFonts w:ascii="Arial" w:eastAsia="Times New Roman" w:hAnsi="Arial" w:cs="Arial"/>
      <w:sz w:val="20"/>
      <w:szCs w:val="20"/>
      <w:lang w:val="en-US"/>
    </w:rPr>
  </w:style>
  <w:style w:type="paragraph" w:customStyle="1" w:styleId="dotl">
    <w:name w:val="dot_l"/>
    <w:basedOn w:val="Normal"/>
    <w:rsid w:val="00CA5C65"/>
    <w:pPr>
      <w:spacing w:after="150"/>
    </w:pPr>
    <w:rPr>
      <w:rFonts w:eastAsia="Times New Roman" w:cs="Times New Roman"/>
      <w:sz w:val="24"/>
      <w:szCs w:val="24"/>
      <w:lang w:val="en-US"/>
    </w:rPr>
  </w:style>
  <w:style w:type="paragraph" w:customStyle="1" w:styleId="icforward">
    <w:name w:val="ic_forward"/>
    <w:basedOn w:val="Normal"/>
    <w:rsid w:val="00CA5C65"/>
    <w:pPr>
      <w:spacing w:after="150"/>
    </w:pPr>
    <w:rPr>
      <w:rFonts w:eastAsia="Times New Roman" w:cs="Times New Roman"/>
      <w:sz w:val="24"/>
      <w:szCs w:val="24"/>
      <w:lang w:val="en-US"/>
    </w:rPr>
  </w:style>
  <w:style w:type="paragraph" w:customStyle="1" w:styleId="view">
    <w:name w:val="view"/>
    <w:basedOn w:val="Normal"/>
    <w:rsid w:val="00CA5C65"/>
    <w:pPr>
      <w:spacing w:after="150"/>
    </w:pPr>
    <w:rPr>
      <w:rFonts w:eastAsia="Times New Roman" w:cs="Times New Roman"/>
      <w:sz w:val="24"/>
      <w:szCs w:val="24"/>
      <w:lang w:val="en-US"/>
    </w:rPr>
  </w:style>
  <w:style w:type="paragraph" w:customStyle="1" w:styleId="fromleft">
    <w:name w:val="from_left"/>
    <w:basedOn w:val="Normal"/>
    <w:rsid w:val="00CA5C65"/>
    <w:pPr>
      <w:spacing w:after="150"/>
    </w:pPr>
    <w:rPr>
      <w:rFonts w:eastAsia="Times New Roman" w:cs="Times New Roman"/>
      <w:sz w:val="24"/>
      <w:szCs w:val="24"/>
      <w:lang w:val="en-US"/>
    </w:rPr>
  </w:style>
  <w:style w:type="paragraph" w:customStyle="1" w:styleId="fromright">
    <w:name w:val="from_right"/>
    <w:basedOn w:val="Normal"/>
    <w:rsid w:val="00CA5C65"/>
    <w:pPr>
      <w:spacing w:after="150"/>
    </w:pPr>
    <w:rPr>
      <w:rFonts w:eastAsia="Times New Roman" w:cs="Times New Roman"/>
      <w:sz w:val="24"/>
      <w:szCs w:val="24"/>
      <w:lang w:val="en-US"/>
    </w:rPr>
  </w:style>
  <w:style w:type="paragraph" w:customStyle="1" w:styleId="top1">
    <w:name w:val="top1"/>
    <w:basedOn w:val="Normal"/>
    <w:rsid w:val="00CA5C65"/>
    <w:pPr>
      <w:shd w:val="clear" w:color="auto" w:fill="FFFFFF"/>
      <w:spacing w:after="150"/>
      <w:jc w:val="center"/>
    </w:pPr>
    <w:rPr>
      <w:rFonts w:eastAsia="Times New Roman" w:cs="Times New Roman"/>
      <w:sz w:val="24"/>
      <w:szCs w:val="24"/>
      <w:lang w:val="en-US"/>
    </w:rPr>
  </w:style>
  <w:style w:type="paragraph" w:customStyle="1" w:styleId="topavar">
    <w:name w:val="top_avar"/>
    <w:basedOn w:val="Normal"/>
    <w:rsid w:val="00CA5C65"/>
    <w:pPr>
      <w:ind w:left="3060"/>
    </w:pPr>
    <w:rPr>
      <w:rFonts w:eastAsia="Times New Roman" w:cs="Times New Roman"/>
      <w:sz w:val="24"/>
      <w:szCs w:val="24"/>
      <w:lang w:val="en-US"/>
    </w:rPr>
  </w:style>
  <w:style w:type="paragraph" w:customStyle="1" w:styleId="table2">
    <w:name w:val="table2"/>
    <w:basedOn w:val="Normal"/>
    <w:rsid w:val="00CA5C65"/>
    <w:pPr>
      <w:shd w:val="clear" w:color="auto" w:fill="F6F7F8"/>
      <w:spacing w:after="150"/>
    </w:pPr>
    <w:rPr>
      <w:rFonts w:eastAsia="Times New Roman" w:cs="Times New Roman"/>
      <w:sz w:val="24"/>
      <w:szCs w:val="24"/>
      <w:lang w:val="en-US"/>
    </w:rPr>
  </w:style>
  <w:style w:type="paragraph" w:customStyle="1" w:styleId="clgreen">
    <w:name w:val="clgreen"/>
    <w:basedOn w:val="Normal"/>
    <w:rsid w:val="00CA5C65"/>
    <w:pPr>
      <w:spacing w:after="150"/>
    </w:pPr>
    <w:rPr>
      <w:rFonts w:eastAsia="Times New Roman" w:cs="Times New Roman"/>
      <w:color w:val="69924F"/>
      <w:sz w:val="24"/>
      <w:szCs w:val="24"/>
      <w:lang w:val="en-US"/>
    </w:rPr>
  </w:style>
  <w:style w:type="paragraph" w:customStyle="1" w:styleId="pad5">
    <w:name w:val="pad5"/>
    <w:basedOn w:val="Normal"/>
    <w:rsid w:val="00CA5C65"/>
    <w:pPr>
      <w:spacing w:after="150"/>
    </w:pPr>
    <w:rPr>
      <w:rFonts w:eastAsia="Times New Roman" w:cs="Times New Roman"/>
      <w:sz w:val="24"/>
      <w:szCs w:val="24"/>
      <w:lang w:val="en-US"/>
    </w:rPr>
  </w:style>
  <w:style w:type="paragraph" w:customStyle="1" w:styleId="radius">
    <w:name w:val="radius"/>
    <w:basedOn w:val="Normal"/>
    <w:rsid w:val="00CA5C65"/>
    <w:pPr>
      <w:spacing w:after="150"/>
    </w:pPr>
    <w:rPr>
      <w:rFonts w:eastAsia="Times New Roman" w:cs="Times New Roman"/>
      <w:sz w:val="24"/>
      <w:szCs w:val="24"/>
      <w:lang w:val="en-US"/>
    </w:rPr>
  </w:style>
  <w:style w:type="paragraph" w:customStyle="1" w:styleId="socal">
    <w:name w:val="socal"/>
    <w:basedOn w:val="Normal"/>
    <w:rsid w:val="00CA5C65"/>
    <w:pPr>
      <w:pBdr>
        <w:top w:val="single" w:sz="6" w:space="8" w:color="FDCE98"/>
        <w:left w:val="single" w:sz="18" w:space="8" w:color="FDCE98"/>
        <w:bottom w:val="single" w:sz="6" w:space="8" w:color="FDCE98"/>
        <w:right w:val="single" w:sz="6" w:space="8" w:color="FDCE98"/>
      </w:pBdr>
      <w:shd w:val="clear" w:color="auto" w:fill="FFFFE8"/>
      <w:spacing w:after="150"/>
    </w:pPr>
    <w:rPr>
      <w:rFonts w:eastAsia="Times New Roman" w:cs="Times New Roman"/>
      <w:sz w:val="20"/>
      <w:szCs w:val="20"/>
      <w:lang w:val="en-US"/>
    </w:rPr>
  </w:style>
  <w:style w:type="paragraph" w:customStyle="1" w:styleId="assess">
    <w:name w:val="assess"/>
    <w:basedOn w:val="Normal"/>
    <w:rsid w:val="00CA5C65"/>
    <w:pPr>
      <w:pBdr>
        <w:top w:val="dotted" w:sz="6" w:space="6" w:color="999999"/>
      </w:pBdr>
      <w:spacing w:before="150" w:after="150"/>
    </w:pPr>
    <w:rPr>
      <w:rFonts w:eastAsia="Times New Roman" w:cs="Times New Roman"/>
      <w:sz w:val="24"/>
      <w:szCs w:val="24"/>
      <w:lang w:val="en-US"/>
    </w:rPr>
  </w:style>
  <w:style w:type="paragraph" w:customStyle="1" w:styleId="badge">
    <w:name w:val="badge"/>
    <w:basedOn w:val="Normal"/>
    <w:rsid w:val="00CA5C65"/>
    <w:pPr>
      <w:spacing w:after="150"/>
    </w:pPr>
    <w:rPr>
      <w:rFonts w:eastAsia="Times New Roman" w:cs="Times New Roman"/>
      <w:sz w:val="24"/>
      <w:szCs w:val="24"/>
      <w:lang w:val="en-US"/>
    </w:rPr>
  </w:style>
  <w:style w:type="paragraph" w:customStyle="1" w:styleId="timeline">
    <w:name w:val="timeline"/>
    <w:basedOn w:val="Normal"/>
    <w:rsid w:val="00CA5C65"/>
    <w:pPr>
      <w:shd w:val="clear" w:color="auto" w:fill="F6F7F8"/>
      <w:spacing w:after="150"/>
    </w:pPr>
    <w:rPr>
      <w:rFonts w:eastAsia="Times New Roman" w:cs="Times New Roman"/>
      <w:color w:val="333333"/>
      <w:sz w:val="20"/>
      <w:szCs w:val="20"/>
      <w:lang w:val="en-US"/>
    </w:rPr>
  </w:style>
  <w:style w:type="paragraph" w:customStyle="1" w:styleId="formreply">
    <w:name w:val="form_reply"/>
    <w:basedOn w:val="Normal"/>
    <w:rsid w:val="00CA5C65"/>
    <w:pPr>
      <w:spacing w:after="150"/>
      <w:ind w:right="75"/>
    </w:pPr>
    <w:rPr>
      <w:rFonts w:eastAsia="Times New Roman" w:cs="Times New Roman"/>
      <w:sz w:val="24"/>
      <w:szCs w:val="24"/>
      <w:lang w:val="en-US"/>
    </w:rPr>
  </w:style>
  <w:style w:type="paragraph" w:customStyle="1" w:styleId="commentupload">
    <w:name w:val="comment_upload"/>
    <w:basedOn w:val="Normal"/>
    <w:rsid w:val="00CA5C65"/>
    <w:pPr>
      <w:shd w:val="clear" w:color="auto" w:fill="E6ECF2"/>
      <w:spacing w:before="75" w:after="150"/>
      <w:ind w:right="45"/>
    </w:pPr>
    <w:rPr>
      <w:rFonts w:eastAsia="Times New Roman" w:cs="Times New Roman"/>
      <w:sz w:val="24"/>
      <w:szCs w:val="24"/>
      <w:lang w:val="en-US"/>
    </w:rPr>
  </w:style>
  <w:style w:type="paragraph" w:customStyle="1" w:styleId="blockcontent">
    <w:name w:val="blockcontent"/>
    <w:basedOn w:val="Normal"/>
    <w:rsid w:val="00CA5C65"/>
    <w:pPr>
      <w:pBdr>
        <w:bottom w:val="dotted" w:sz="6" w:space="4" w:color="949495"/>
      </w:pBdr>
      <w:spacing w:after="75"/>
    </w:pPr>
    <w:rPr>
      <w:rFonts w:eastAsia="Times New Roman" w:cs="Times New Roman"/>
      <w:sz w:val="24"/>
      <w:szCs w:val="24"/>
      <w:lang w:val="en-US"/>
    </w:rPr>
  </w:style>
  <w:style w:type="paragraph" w:customStyle="1" w:styleId="icstatus">
    <w:name w:val="ic_status"/>
    <w:basedOn w:val="Normal"/>
    <w:rsid w:val="00CA5C65"/>
    <w:pPr>
      <w:spacing w:after="150"/>
    </w:pPr>
    <w:rPr>
      <w:rFonts w:eastAsia="Times New Roman" w:cs="Times New Roman"/>
      <w:sz w:val="24"/>
      <w:szCs w:val="24"/>
      <w:lang w:val="en-US"/>
    </w:rPr>
  </w:style>
  <w:style w:type="paragraph" w:customStyle="1" w:styleId="icupimage">
    <w:name w:val="ic_upimage"/>
    <w:basedOn w:val="Normal"/>
    <w:rsid w:val="00CA5C65"/>
    <w:pPr>
      <w:spacing w:after="150"/>
    </w:pPr>
    <w:rPr>
      <w:rFonts w:eastAsia="Times New Roman" w:cs="Times New Roman"/>
      <w:sz w:val="24"/>
      <w:szCs w:val="24"/>
      <w:lang w:val="en-US"/>
    </w:rPr>
  </w:style>
  <w:style w:type="paragraph" w:customStyle="1" w:styleId="icformula">
    <w:name w:val="ic_formula"/>
    <w:basedOn w:val="Normal"/>
    <w:rsid w:val="00CA5C65"/>
    <w:pPr>
      <w:spacing w:after="150"/>
    </w:pPr>
    <w:rPr>
      <w:rFonts w:eastAsia="Times New Roman" w:cs="Times New Roman"/>
      <w:sz w:val="24"/>
      <w:szCs w:val="24"/>
      <w:lang w:val="en-US"/>
    </w:rPr>
  </w:style>
  <w:style w:type="paragraph" w:customStyle="1" w:styleId="remove">
    <w:name w:val="remove"/>
    <w:basedOn w:val="Normal"/>
    <w:rsid w:val="00CA5C65"/>
    <w:pPr>
      <w:spacing w:after="150"/>
    </w:pPr>
    <w:rPr>
      <w:rFonts w:eastAsia="Times New Roman" w:cs="Times New Roman"/>
      <w:vanish/>
      <w:sz w:val="24"/>
      <w:szCs w:val="24"/>
      <w:lang w:val="en-US"/>
    </w:rPr>
  </w:style>
  <w:style w:type="paragraph" w:customStyle="1" w:styleId="upload">
    <w:name w:val="upload"/>
    <w:basedOn w:val="Normal"/>
    <w:rsid w:val="00CA5C65"/>
    <w:pPr>
      <w:spacing w:after="150"/>
    </w:pPr>
    <w:rPr>
      <w:rFonts w:eastAsia="Times New Roman" w:cs="Times New Roman"/>
      <w:sz w:val="24"/>
      <w:szCs w:val="24"/>
      <w:lang w:val="en-US"/>
    </w:rPr>
  </w:style>
  <w:style w:type="paragraph" w:customStyle="1" w:styleId="likeface">
    <w:name w:val="like_face"/>
    <w:basedOn w:val="Normal"/>
    <w:rsid w:val="00CA5C65"/>
    <w:pPr>
      <w:spacing w:after="150"/>
    </w:pPr>
    <w:rPr>
      <w:rFonts w:eastAsia="Times New Roman" w:cs="Times New Roman"/>
      <w:sz w:val="24"/>
      <w:szCs w:val="24"/>
      <w:lang w:val="en-US"/>
    </w:rPr>
  </w:style>
  <w:style w:type="paragraph" w:customStyle="1" w:styleId="dot">
    <w:name w:val="dot"/>
    <w:basedOn w:val="Normal"/>
    <w:rsid w:val="00CA5C65"/>
    <w:pPr>
      <w:spacing w:after="150"/>
    </w:pPr>
    <w:rPr>
      <w:rFonts w:eastAsia="Times New Roman" w:cs="Times New Roman"/>
      <w:sz w:val="24"/>
      <w:szCs w:val="24"/>
      <w:lang w:val="en-US"/>
    </w:rPr>
  </w:style>
  <w:style w:type="paragraph" w:customStyle="1" w:styleId="iconclose">
    <w:name w:val="icon_close"/>
    <w:basedOn w:val="Normal"/>
    <w:rsid w:val="00CA5C65"/>
    <w:pPr>
      <w:spacing w:after="150"/>
    </w:pPr>
    <w:rPr>
      <w:rFonts w:eastAsia="Times New Roman" w:cs="Times New Roman"/>
      <w:sz w:val="24"/>
      <w:szCs w:val="24"/>
      <w:lang w:val="en-US"/>
    </w:rPr>
  </w:style>
  <w:style w:type="paragraph" w:customStyle="1" w:styleId="closetheater">
    <w:name w:val="closetheater"/>
    <w:basedOn w:val="Normal"/>
    <w:rsid w:val="00CA5C65"/>
    <w:pPr>
      <w:spacing w:after="150"/>
    </w:pPr>
    <w:rPr>
      <w:rFonts w:eastAsia="Times New Roman" w:cs="Times New Roman"/>
      <w:sz w:val="24"/>
      <w:szCs w:val="24"/>
      <w:lang w:val="en-US"/>
    </w:rPr>
  </w:style>
  <w:style w:type="paragraph" w:customStyle="1" w:styleId="teach">
    <w:name w:val="teach"/>
    <w:basedOn w:val="Normal"/>
    <w:rsid w:val="00CA5C65"/>
    <w:pPr>
      <w:spacing w:after="150"/>
    </w:pPr>
    <w:rPr>
      <w:rFonts w:eastAsia="Times New Roman" w:cs="Times New Roman"/>
      <w:sz w:val="24"/>
      <w:szCs w:val="24"/>
      <w:lang w:val="en-US"/>
    </w:rPr>
  </w:style>
  <w:style w:type="paragraph" w:customStyle="1" w:styleId="icexam">
    <w:name w:val="ic_exam"/>
    <w:basedOn w:val="Normal"/>
    <w:rsid w:val="00CA5C65"/>
    <w:pPr>
      <w:spacing w:after="150"/>
    </w:pPr>
    <w:rPr>
      <w:rFonts w:eastAsia="Times New Roman" w:cs="Times New Roman"/>
      <w:sz w:val="24"/>
      <w:szCs w:val="24"/>
      <w:lang w:val="en-US"/>
    </w:rPr>
  </w:style>
  <w:style w:type="paragraph" w:customStyle="1" w:styleId="true">
    <w:name w:val="true"/>
    <w:basedOn w:val="Normal"/>
    <w:rsid w:val="00CA5C65"/>
    <w:pPr>
      <w:spacing w:after="150"/>
    </w:pPr>
    <w:rPr>
      <w:rFonts w:eastAsia="Times New Roman" w:cs="Times New Roman"/>
      <w:sz w:val="24"/>
      <w:szCs w:val="24"/>
      <w:lang w:val="en-US"/>
    </w:rPr>
  </w:style>
  <w:style w:type="paragraph" w:customStyle="1" w:styleId="fale">
    <w:name w:val="fale"/>
    <w:basedOn w:val="Normal"/>
    <w:rsid w:val="00CA5C65"/>
    <w:pPr>
      <w:spacing w:after="150"/>
    </w:pPr>
    <w:rPr>
      <w:rFonts w:eastAsia="Times New Roman" w:cs="Times New Roman"/>
      <w:sz w:val="24"/>
      <w:szCs w:val="24"/>
      <w:lang w:val="en-US"/>
    </w:rPr>
  </w:style>
  <w:style w:type="paragraph" w:customStyle="1" w:styleId="icplus">
    <w:name w:val="ic_plus"/>
    <w:basedOn w:val="Normal"/>
    <w:rsid w:val="00CA5C65"/>
    <w:pPr>
      <w:spacing w:after="150"/>
    </w:pPr>
    <w:rPr>
      <w:rFonts w:eastAsia="Times New Roman" w:cs="Times New Roman"/>
      <w:sz w:val="24"/>
      <w:szCs w:val="24"/>
      <w:lang w:val="en-US"/>
    </w:rPr>
  </w:style>
  <w:style w:type="paragraph" w:customStyle="1" w:styleId="pageletcomposer">
    <w:name w:val="pagelet_composer"/>
    <w:basedOn w:val="Normal"/>
    <w:rsid w:val="00CA5C65"/>
    <w:pPr>
      <w:pBdr>
        <w:top w:val="single" w:sz="6" w:space="0" w:color="DFE0E4"/>
        <w:left w:val="single" w:sz="6" w:space="0" w:color="DFE0E4"/>
        <w:bottom w:val="single" w:sz="6" w:space="0" w:color="DFE0E4"/>
        <w:right w:val="single" w:sz="6" w:space="0" w:color="DFE0E4"/>
      </w:pBdr>
      <w:spacing w:before="150" w:after="150"/>
    </w:pPr>
    <w:rPr>
      <w:rFonts w:ascii="Arial" w:eastAsia="Times New Roman" w:hAnsi="Arial" w:cs="Arial"/>
      <w:sz w:val="24"/>
      <w:szCs w:val="24"/>
      <w:lang w:val="en-US"/>
    </w:rPr>
  </w:style>
  <w:style w:type="paragraph" w:customStyle="1" w:styleId="btnvio">
    <w:name w:val="btn_vio"/>
    <w:basedOn w:val="Normal"/>
    <w:rsid w:val="00CA5C6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pPr>
    <w:rPr>
      <w:rFonts w:eastAsia="Times New Roman" w:cs="Times New Roman"/>
      <w:b/>
      <w:bCs/>
      <w:color w:val="FFFFFF"/>
      <w:sz w:val="20"/>
      <w:szCs w:val="20"/>
      <w:lang w:val="en-US"/>
    </w:rPr>
  </w:style>
  <w:style w:type="paragraph" w:customStyle="1" w:styleId="fbgriditem">
    <w:name w:val="fbgriditem"/>
    <w:basedOn w:val="Normal"/>
    <w:rsid w:val="00CA5C65"/>
    <w:pPr>
      <w:spacing w:after="150"/>
      <w:ind w:right="45"/>
    </w:pPr>
    <w:rPr>
      <w:rFonts w:eastAsia="Times New Roman" w:cs="Times New Roman"/>
      <w:sz w:val="24"/>
      <w:szCs w:val="24"/>
      <w:lang w:val="en-US"/>
    </w:rPr>
  </w:style>
  <w:style w:type="paragraph" w:customStyle="1" w:styleId="selectgriditem">
    <w:name w:val="selectgriditem"/>
    <w:basedOn w:val="Normal"/>
    <w:rsid w:val="00CA5C65"/>
    <w:pPr>
      <w:pBdr>
        <w:top w:val="dashed" w:sz="12" w:space="0" w:color="DDDDDD"/>
        <w:left w:val="dashed" w:sz="12" w:space="0" w:color="DDDDDD"/>
        <w:bottom w:val="dashed" w:sz="12" w:space="0" w:color="DDDDDD"/>
        <w:right w:val="dashed" w:sz="12" w:space="0" w:color="DDDDDD"/>
      </w:pBdr>
      <w:spacing w:after="150"/>
    </w:pPr>
    <w:rPr>
      <w:rFonts w:eastAsia="Times New Roman" w:cs="Times New Roman"/>
      <w:sz w:val="24"/>
      <w:szCs w:val="24"/>
      <w:lang w:val="en-US"/>
    </w:rPr>
  </w:style>
  <w:style w:type="paragraph" w:customStyle="1" w:styleId="loading">
    <w:name w:val="loading"/>
    <w:basedOn w:val="Normal"/>
    <w:rsid w:val="00CA5C65"/>
    <w:pPr>
      <w:spacing w:after="150"/>
    </w:pPr>
    <w:rPr>
      <w:rFonts w:eastAsia="Times New Roman" w:cs="Times New Roman"/>
      <w:sz w:val="24"/>
      <w:szCs w:val="24"/>
      <w:lang w:val="en-US"/>
    </w:rPr>
  </w:style>
  <w:style w:type="paragraph" w:customStyle="1" w:styleId="shadow">
    <w:name w:val="shadow"/>
    <w:basedOn w:val="Normal"/>
    <w:rsid w:val="00CA5C65"/>
    <w:pPr>
      <w:shd w:val="clear" w:color="auto" w:fill="FFFFFF"/>
      <w:spacing w:after="150"/>
    </w:pPr>
    <w:rPr>
      <w:rFonts w:eastAsia="Times New Roman" w:cs="Times New Roman"/>
      <w:sz w:val="24"/>
      <w:szCs w:val="24"/>
      <w:lang w:val="en-US"/>
    </w:rPr>
  </w:style>
  <w:style w:type="paragraph" w:customStyle="1" w:styleId="slideright">
    <w:name w:val="slide_right"/>
    <w:basedOn w:val="Normal"/>
    <w:rsid w:val="00CA5C65"/>
    <w:pPr>
      <w:spacing w:after="150"/>
    </w:pPr>
    <w:rPr>
      <w:rFonts w:eastAsia="Times New Roman" w:cs="Times New Roman"/>
      <w:sz w:val="24"/>
      <w:szCs w:val="24"/>
      <w:lang w:val="en-US"/>
    </w:rPr>
  </w:style>
  <w:style w:type="paragraph" w:customStyle="1" w:styleId="col1">
    <w:name w:val="col1"/>
    <w:basedOn w:val="Normal"/>
    <w:rsid w:val="00CA5C65"/>
    <w:pPr>
      <w:spacing w:after="150"/>
    </w:pPr>
    <w:rPr>
      <w:rFonts w:eastAsia="Times New Roman" w:cs="Times New Roman"/>
      <w:sz w:val="24"/>
      <w:szCs w:val="24"/>
      <w:lang w:val="en-US"/>
    </w:rPr>
  </w:style>
  <w:style w:type="paragraph" w:customStyle="1" w:styleId="col2">
    <w:name w:val="col2"/>
    <w:basedOn w:val="Normal"/>
    <w:rsid w:val="00CA5C65"/>
    <w:pPr>
      <w:spacing w:after="150"/>
    </w:pPr>
    <w:rPr>
      <w:rFonts w:eastAsia="Times New Roman" w:cs="Times New Roman"/>
      <w:sz w:val="24"/>
      <w:szCs w:val="24"/>
      <w:lang w:val="en-US"/>
    </w:rPr>
  </w:style>
  <w:style w:type="paragraph" w:customStyle="1" w:styleId="col3">
    <w:name w:val="col3"/>
    <w:basedOn w:val="Normal"/>
    <w:rsid w:val="00CA5C65"/>
    <w:pPr>
      <w:spacing w:after="150"/>
    </w:pPr>
    <w:rPr>
      <w:rFonts w:eastAsia="Times New Roman" w:cs="Times New Roman"/>
      <w:sz w:val="24"/>
      <w:szCs w:val="24"/>
      <w:lang w:val="en-US"/>
    </w:rPr>
  </w:style>
  <w:style w:type="paragraph" w:customStyle="1" w:styleId="boxinfo">
    <w:name w:val="box_info"/>
    <w:basedOn w:val="Normal"/>
    <w:rsid w:val="00CA5C65"/>
    <w:pPr>
      <w:spacing w:after="150"/>
    </w:pPr>
    <w:rPr>
      <w:rFonts w:eastAsia="Times New Roman" w:cs="Times New Roman"/>
      <w:sz w:val="24"/>
      <w:szCs w:val="24"/>
      <w:lang w:val="en-US"/>
    </w:rPr>
  </w:style>
  <w:style w:type="paragraph" w:customStyle="1" w:styleId="col510">
    <w:name w:val="col510"/>
    <w:basedOn w:val="Normal"/>
    <w:rsid w:val="00CA5C65"/>
    <w:pPr>
      <w:spacing w:after="150"/>
    </w:pPr>
    <w:rPr>
      <w:rFonts w:eastAsia="Times New Roman" w:cs="Times New Roman"/>
      <w:sz w:val="24"/>
      <w:szCs w:val="24"/>
      <w:lang w:val="en-US"/>
    </w:rPr>
  </w:style>
  <w:style w:type="paragraph" w:customStyle="1" w:styleId="col47">
    <w:name w:val="col47"/>
    <w:basedOn w:val="Normal"/>
    <w:rsid w:val="00CA5C65"/>
    <w:pPr>
      <w:spacing w:after="150"/>
    </w:pPr>
    <w:rPr>
      <w:rFonts w:eastAsia="Times New Roman" w:cs="Times New Roman"/>
      <w:sz w:val="24"/>
      <w:szCs w:val="24"/>
      <w:lang w:val="en-US"/>
    </w:rPr>
  </w:style>
  <w:style w:type="paragraph" w:customStyle="1" w:styleId="popup">
    <w:name w:val="popup"/>
    <w:basedOn w:val="Normal"/>
    <w:rsid w:val="00CA5C65"/>
    <w:pPr>
      <w:shd w:val="clear" w:color="auto" w:fill="FFFFFF"/>
      <w:spacing w:after="150"/>
    </w:pPr>
    <w:rPr>
      <w:rFonts w:eastAsia="Times New Roman" w:cs="Times New Roman"/>
      <w:vanish/>
      <w:sz w:val="24"/>
      <w:szCs w:val="24"/>
      <w:lang w:val="en-US"/>
    </w:rPr>
  </w:style>
  <w:style w:type="paragraph" w:customStyle="1" w:styleId="popup-cont">
    <w:name w:val="popup-cont"/>
    <w:basedOn w:val="Normal"/>
    <w:rsid w:val="00CA5C65"/>
    <w:pPr>
      <w:shd w:val="clear" w:color="auto" w:fill="FFFFFF"/>
      <w:spacing w:after="150"/>
    </w:pPr>
    <w:rPr>
      <w:rFonts w:eastAsia="Times New Roman" w:cs="Times New Roman"/>
      <w:sz w:val="24"/>
      <w:szCs w:val="24"/>
      <w:lang w:val="en-US"/>
    </w:rPr>
  </w:style>
  <w:style w:type="paragraph" w:customStyle="1" w:styleId="btnblue">
    <w:name w:val="btn_blue"/>
    <w:basedOn w:val="Normal"/>
    <w:rsid w:val="00CA5C65"/>
    <w:pPr>
      <w:shd w:val="clear" w:color="auto" w:fill="3E72AC"/>
      <w:spacing w:after="150" w:line="240" w:lineRule="atLeast"/>
    </w:pPr>
    <w:rPr>
      <w:rFonts w:eastAsia="Times New Roman" w:cs="Times New Roman"/>
      <w:color w:val="FFFFFF"/>
      <w:sz w:val="24"/>
      <w:szCs w:val="24"/>
      <w:lang w:val="en-US"/>
    </w:rPr>
  </w:style>
  <w:style w:type="paragraph" w:customStyle="1" w:styleId="stagewrappersub">
    <w:name w:val="stagewrapper_sub"/>
    <w:basedOn w:val="Normal"/>
    <w:rsid w:val="00CA5C65"/>
    <w:pPr>
      <w:spacing w:after="150" w:line="8720" w:lineRule="atLeast"/>
    </w:pPr>
    <w:rPr>
      <w:rFonts w:eastAsia="Times New Roman" w:cs="Times New Roman"/>
      <w:sz w:val="24"/>
      <w:szCs w:val="24"/>
      <w:lang w:val="en-US"/>
    </w:rPr>
  </w:style>
  <w:style w:type="paragraph" w:customStyle="1" w:styleId="pageprev">
    <w:name w:val="page_prev"/>
    <w:basedOn w:val="Normal"/>
    <w:rsid w:val="00CA5C65"/>
    <w:pPr>
      <w:spacing w:after="150"/>
    </w:pPr>
    <w:rPr>
      <w:rFonts w:eastAsia="Times New Roman" w:cs="Times New Roman"/>
      <w:vanish/>
      <w:sz w:val="24"/>
      <w:szCs w:val="24"/>
      <w:lang w:val="en-US"/>
    </w:rPr>
  </w:style>
  <w:style w:type="paragraph" w:customStyle="1" w:styleId="pagenext">
    <w:name w:val="page_next"/>
    <w:basedOn w:val="Normal"/>
    <w:rsid w:val="00CA5C65"/>
    <w:pPr>
      <w:spacing w:after="150"/>
    </w:pPr>
    <w:rPr>
      <w:rFonts w:eastAsia="Times New Roman" w:cs="Times New Roman"/>
      <w:vanish/>
      <w:sz w:val="24"/>
      <w:szCs w:val="24"/>
      <w:lang w:val="en-US"/>
    </w:rPr>
  </w:style>
  <w:style w:type="paragraph" w:customStyle="1" w:styleId="commentable">
    <w:name w:val="commentable"/>
    <w:basedOn w:val="Normal"/>
    <w:rsid w:val="00CA5C65"/>
    <w:pPr>
      <w:shd w:val="clear" w:color="auto" w:fill="FFFFFF"/>
      <w:spacing w:after="150"/>
    </w:pPr>
    <w:rPr>
      <w:rFonts w:eastAsia="Times New Roman" w:cs="Times New Roman"/>
      <w:sz w:val="24"/>
      <w:szCs w:val="24"/>
      <w:lang w:val="en-US"/>
    </w:rPr>
  </w:style>
  <w:style w:type="paragraph" w:customStyle="1" w:styleId="snowliftfullscreen">
    <w:name w:val="snowliftfullscreen"/>
    <w:basedOn w:val="Normal"/>
    <w:rsid w:val="00CA5C65"/>
    <w:pPr>
      <w:spacing w:after="150"/>
    </w:pPr>
    <w:rPr>
      <w:rFonts w:eastAsia="Times New Roman" w:cs="Times New Roman"/>
      <w:vanish/>
      <w:sz w:val="24"/>
      <w:szCs w:val="24"/>
      <w:lang w:val="en-US"/>
    </w:rPr>
  </w:style>
  <w:style w:type="paragraph" w:customStyle="1" w:styleId="scroll3">
    <w:name w:val="scroll3"/>
    <w:basedOn w:val="Normal"/>
    <w:rsid w:val="00CA5C65"/>
    <w:pPr>
      <w:spacing w:after="150"/>
    </w:pPr>
    <w:rPr>
      <w:rFonts w:eastAsia="Times New Roman" w:cs="Times New Roman"/>
      <w:sz w:val="24"/>
      <w:szCs w:val="24"/>
      <w:lang w:val="en-US"/>
    </w:rPr>
  </w:style>
  <w:style w:type="paragraph" w:customStyle="1" w:styleId="symbol">
    <w:name w:val="symbol"/>
    <w:basedOn w:val="Normal"/>
    <w:rsid w:val="00CA5C65"/>
    <w:pPr>
      <w:pBdr>
        <w:top w:val="single" w:sz="6" w:space="0" w:color="E5E5E5"/>
        <w:left w:val="single" w:sz="6" w:space="4" w:color="E5E5E5"/>
        <w:bottom w:val="single" w:sz="6" w:space="0" w:color="E5E5E5"/>
        <w:right w:val="single" w:sz="6" w:space="4" w:color="E5E5E5"/>
      </w:pBdr>
      <w:shd w:val="clear" w:color="auto" w:fill="FFFFFF"/>
      <w:ind w:left="120"/>
    </w:pPr>
    <w:rPr>
      <w:rFonts w:eastAsia="Times New Roman" w:cs="Times New Roman"/>
      <w:sz w:val="24"/>
      <w:szCs w:val="24"/>
      <w:lang w:val="en-US"/>
    </w:rPr>
  </w:style>
  <w:style w:type="paragraph" w:customStyle="1" w:styleId="btnred">
    <w:name w:val="btn_red"/>
    <w:basedOn w:val="Normal"/>
    <w:rsid w:val="00CA5C65"/>
    <w:pPr>
      <w:shd w:val="clear" w:color="auto" w:fill="E9573E"/>
      <w:spacing w:after="150"/>
    </w:pPr>
    <w:rPr>
      <w:rFonts w:eastAsia="Times New Roman" w:cs="Times New Roman"/>
      <w:b/>
      <w:bCs/>
      <w:color w:val="FFFFFF"/>
      <w:sz w:val="24"/>
      <w:szCs w:val="24"/>
      <w:lang w:val="en-US"/>
    </w:rPr>
  </w:style>
  <w:style w:type="paragraph" w:customStyle="1" w:styleId="ic-video">
    <w:name w:val="ic-video"/>
    <w:basedOn w:val="Normal"/>
    <w:rsid w:val="00CA5C65"/>
    <w:pPr>
      <w:spacing w:after="150"/>
    </w:pPr>
    <w:rPr>
      <w:rFonts w:eastAsia="Times New Roman" w:cs="Times New Roman"/>
      <w:sz w:val="24"/>
      <w:szCs w:val="24"/>
      <w:lang w:val="en-US"/>
    </w:rPr>
  </w:style>
  <w:style w:type="paragraph" w:customStyle="1" w:styleId="tipnote">
    <w:name w:val="tipnote"/>
    <w:basedOn w:val="Normal"/>
    <w:rsid w:val="00CA5C65"/>
    <w:pPr>
      <w:spacing w:after="150"/>
    </w:pPr>
    <w:rPr>
      <w:rFonts w:eastAsia="Times New Roman" w:cs="Times New Roman"/>
      <w:color w:val="FF3300"/>
      <w:sz w:val="30"/>
      <w:szCs w:val="30"/>
      <w:lang w:val="en-US"/>
    </w:rPr>
  </w:style>
  <w:style w:type="paragraph" w:customStyle="1" w:styleId="retest">
    <w:name w:val="retest"/>
    <w:basedOn w:val="Normal"/>
    <w:rsid w:val="00CA5C65"/>
    <w:pPr>
      <w:pBdr>
        <w:top w:val="single" w:sz="6" w:space="0" w:color="D9D9D9"/>
        <w:left w:val="single" w:sz="6" w:space="0" w:color="D9D9D9"/>
        <w:bottom w:val="single" w:sz="6" w:space="0" w:color="D9D9D9"/>
        <w:right w:val="single" w:sz="6" w:space="0" w:color="D9D9D9"/>
      </w:pBdr>
      <w:spacing w:after="150"/>
    </w:pPr>
    <w:rPr>
      <w:rFonts w:eastAsia="Times New Roman" w:cs="Times New Roman"/>
      <w:sz w:val="24"/>
      <w:szCs w:val="24"/>
      <w:lang w:val="en-US"/>
    </w:rPr>
  </w:style>
  <w:style w:type="paragraph" w:customStyle="1" w:styleId="box-404">
    <w:name w:val="box-404"/>
    <w:basedOn w:val="Normal"/>
    <w:rsid w:val="00CA5C65"/>
    <w:pPr>
      <w:spacing w:after="150"/>
    </w:pPr>
    <w:rPr>
      <w:rFonts w:eastAsia="Times New Roman" w:cs="Times New Roman"/>
      <w:sz w:val="24"/>
      <w:szCs w:val="24"/>
      <w:lang w:val="en-US"/>
    </w:rPr>
  </w:style>
  <w:style w:type="paragraph" w:customStyle="1" w:styleId="buttonface">
    <w:name w:val="button_face"/>
    <w:basedOn w:val="Normal"/>
    <w:rsid w:val="00CA5C65"/>
    <w:pPr>
      <w:pBdr>
        <w:right w:val="single" w:sz="6" w:space="0" w:color="314F83"/>
      </w:pBdr>
      <w:spacing w:after="150"/>
      <w:ind w:right="45"/>
    </w:pPr>
    <w:rPr>
      <w:rFonts w:eastAsia="Times New Roman" w:cs="Times New Roman"/>
      <w:sz w:val="24"/>
      <w:szCs w:val="24"/>
      <w:lang w:val="en-US"/>
    </w:rPr>
  </w:style>
  <w:style w:type="paragraph" w:customStyle="1" w:styleId="ic-arr">
    <w:name w:val="ic-arr"/>
    <w:basedOn w:val="Normal"/>
    <w:rsid w:val="00CA5C65"/>
    <w:pPr>
      <w:spacing w:after="150"/>
    </w:pPr>
    <w:rPr>
      <w:rFonts w:eastAsia="Times New Roman" w:cs="Times New Roman"/>
      <w:sz w:val="24"/>
      <w:szCs w:val="24"/>
      <w:lang w:val="en-US"/>
    </w:rPr>
  </w:style>
  <w:style w:type="paragraph" w:customStyle="1" w:styleId="lines">
    <w:name w:val="lines"/>
    <w:basedOn w:val="Normal"/>
    <w:rsid w:val="00CA5C65"/>
    <w:pPr>
      <w:pBdr>
        <w:bottom w:val="single" w:sz="6" w:space="0" w:color="E2E2E2"/>
      </w:pBdr>
      <w:spacing w:after="150"/>
    </w:pPr>
    <w:rPr>
      <w:rFonts w:eastAsia="Times New Roman" w:cs="Times New Roman"/>
      <w:sz w:val="24"/>
      <w:szCs w:val="24"/>
      <w:lang w:val="en-US"/>
    </w:rPr>
  </w:style>
  <w:style w:type="paragraph" w:customStyle="1" w:styleId="save2">
    <w:name w:val="save2"/>
    <w:basedOn w:val="Normal"/>
    <w:rsid w:val="00CA5C65"/>
    <w:pPr>
      <w:spacing w:after="150"/>
    </w:pPr>
    <w:rPr>
      <w:rFonts w:eastAsia="Times New Roman" w:cs="Times New Roman"/>
      <w:sz w:val="24"/>
      <w:szCs w:val="24"/>
      <w:lang w:val="en-US"/>
    </w:rPr>
  </w:style>
  <w:style w:type="paragraph" w:customStyle="1" w:styleId="popuplogin">
    <w:name w:val="popup_login"/>
    <w:basedOn w:val="Normal"/>
    <w:rsid w:val="00CA5C65"/>
    <w:pPr>
      <w:shd w:val="clear" w:color="auto" w:fill="1687C5"/>
      <w:spacing w:after="150"/>
    </w:pPr>
    <w:rPr>
      <w:rFonts w:eastAsia="Times New Roman" w:cs="Times New Roman"/>
      <w:sz w:val="24"/>
      <w:szCs w:val="24"/>
      <w:lang w:val="en-US"/>
    </w:rPr>
  </w:style>
  <w:style w:type="paragraph" w:customStyle="1" w:styleId="overlay">
    <w:name w:val="overlay"/>
    <w:basedOn w:val="Normal"/>
    <w:rsid w:val="00CA5C65"/>
    <w:pPr>
      <w:shd w:val="clear" w:color="auto" w:fill="000000"/>
      <w:spacing w:after="150"/>
    </w:pPr>
    <w:rPr>
      <w:rFonts w:eastAsia="Times New Roman" w:cs="Times New Roman"/>
      <w:sz w:val="24"/>
      <w:szCs w:val="24"/>
      <w:lang w:val="en-US"/>
    </w:rPr>
  </w:style>
  <w:style w:type="paragraph" w:customStyle="1" w:styleId="bggray1">
    <w:name w:val="bg_gray1"/>
    <w:basedOn w:val="Normal"/>
    <w:rsid w:val="00CA5C65"/>
    <w:pPr>
      <w:shd w:val="clear" w:color="auto" w:fill="F5F6F7"/>
      <w:spacing w:after="150"/>
    </w:pPr>
    <w:rPr>
      <w:rFonts w:eastAsia="Times New Roman" w:cs="Times New Roman"/>
      <w:sz w:val="24"/>
      <w:szCs w:val="24"/>
      <w:lang w:val="en-US"/>
    </w:rPr>
  </w:style>
  <w:style w:type="paragraph" w:customStyle="1" w:styleId="subjects">
    <w:name w:val="subjects"/>
    <w:basedOn w:val="Normal"/>
    <w:rsid w:val="00CA5C65"/>
    <w:pPr>
      <w:shd w:val="clear" w:color="auto" w:fill="DCF5FA"/>
      <w:spacing w:after="150"/>
    </w:pPr>
    <w:rPr>
      <w:rFonts w:eastAsia="Times New Roman" w:cs="Times New Roman"/>
      <w:color w:val="004C5B"/>
      <w:sz w:val="21"/>
      <w:szCs w:val="21"/>
      <w:lang w:val="en-US"/>
    </w:rPr>
  </w:style>
  <w:style w:type="paragraph" w:customStyle="1" w:styleId="table">
    <w:name w:val="table"/>
    <w:basedOn w:val="Normal"/>
    <w:rsid w:val="00CA5C65"/>
    <w:pPr>
      <w:shd w:val="clear" w:color="auto" w:fill="FFFFFF"/>
      <w:spacing w:after="150"/>
    </w:pPr>
    <w:rPr>
      <w:rFonts w:eastAsia="Times New Roman" w:cs="Times New Roman"/>
      <w:sz w:val="24"/>
      <w:szCs w:val="24"/>
      <w:lang w:val="en-US"/>
    </w:rPr>
  </w:style>
  <w:style w:type="paragraph" w:customStyle="1" w:styleId="icchat">
    <w:name w:val="ic_chat"/>
    <w:basedOn w:val="Normal"/>
    <w:rsid w:val="00CA5C65"/>
    <w:pPr>
      <w:spacing w:after="150"/>
      <w:ind w:right="90"/>
    </w:pPr>
    <w:rPr>
      <w:rFonts w:eastAsia="Times New Roman" w:cs="Times New Roman"/>
      <w:sz w:val="24"/>
      <w:szCs w:val="24"/>
      <w:lang w:val="en-US"/>
    </w:rPr>
  </w:style>
  <w:style w:type="paragraph" w:customStyle="1" w:styleId="noite">
    <w:name w:val="noite"/>
    <w:basedOn w:val="Normal"/>
    <w:rsid w:val="00CA5C65"/>
    <w:rPr>
      <w:rFonts w:eastAsia="Times New Roman" w:cs="Times New Roman"/>
      <w:sz w:val="24"/>
      <w:szCs w:val="24"/>
      <w:lang w:val="en-US"/>
    </w:rPr>
  </w:style>
  <w:style w:type="paragraph" w:customStyle="1" w:styleId="noitenone">
    <w:name w:val="noite_none"/>
    <w:basedOn w:val="Normal"/>
    <w:rsid w:val="00CA5C65"/>
    <w:rPr>
      <w:rFonts w:eastAsia="Times New Roman" w:cs="Times New Roman"/>
      <w:sz w:val="24"/>
      <w:szCs w:val="24"/>
      <w:lang w:val="en-US"/>
    </w:rPr>
  </w:style>
  <w:style w:type="paragraph" w:customStyle="1" w:styleId="iconsmell">
    <w:name w:val="icon_smell"/>
    <w:basedOn w:val="Normal"/>
    <w:rsid w:val="00CA5C65"/>
    <w:pPr>
      <w:spacing w:after="150"/>
      <w:ind w:right="90"/>
    </w:pPr>
    <w:rPr>
      <w:rFonts w:eastAsia="Times New Roman" w:cs="Times New Roman"/>
      <w:sz w:val="24"/>
      <w:szCs w:val="24"/>
      <w:lang w:val="en-US"/>
    </w:rPr>
  </w:style>
  <w:style w:type="paragraph" w:customStyle="1" w:styleId="iconcamera">
    <w:name w:val="icon_camera"/>
    <w:basedOn w:val="Normal"/>
    <w:rsid w:val="00CA5C65"/>
    <w:pPr>
      <w:spacing w:after="150"/>
      <w:ind w:right="150"/>
    </w:pPr>
    <w:rPr>
      <w:rFonts w:eastAsia="Times New Roman" w:cs="Times New Roman"/>
      <w:sz w:val="24"/>
      <w:szCs w:val="24"/>
      <w:lang w:val="en-US"/>
    </w:rPr>
  </w:style>
  <w:style w:type="paragraph" w:customStyle="1" w:styleId="innercmm">
    <w:name w:val="inner_cmm"/>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unny">
    <w:name w:val="funny"/>
    <w:basedOn w:val="Normal"/>
    <w:rsid w:val="00CA5C65"/>
    <w:pPr>
      <w:pBdr>
        <w:top w:val="single" w:sz="6" w:space="8" w:color="CCCCCC"/>
        <w:left w:val="single" w:sz="6" w:space="8" w:color="CCCCCC"/>
        <w:bottom w:val="single" w:sz="6" w:space="8" w:color="CCCCCC"/>
        <w:right w:val="single" w:sz="6" w:space="8" w:color="CCCCCC"/>
      </w:pBdr>
      <w:shd w:val="clear" w:color="auto" w:fill="FFFFFF"/>
      <w:spacing w:after="150"/>
    </w:pPr>
    <w:rPr>
      <w:rFonts w:eastAsia="Times New Roman" w:cs="Times New Roman"/>
      <w:sz w:val="24"/>
      <w:szCs w:val="24"/>
      <w:lang w:val="en-US"/>
    </w:rPr>
  </w:style>
  <w:style w:type="paragraph" w:customStyle="1" w:styleId="icdot">
    <w:name w:val="ic_dot"/>
    <w:basedOn w:val="Normal"/>
    <w:rsid w:val="00CA5C65"/>
    <w:pPr>
      <w:spacing w:after="150"/>
    </w:pPr>
    <w:rPr>
      <w:rFonts w:eastAsia="Times New Roman" w:cs="Times New Roman"/>
      <w:sz w:val="24"/>
      <w:szCs w:val="24"/>
      <w:lang w:val="en-US"/>
    </w:rPr>
  </w:style>
  <w:style w:type="paragraph" w:customStyle="1" w:styleId="btnview">
    <w:name w:val="btn_view"/>
    <w:basedOn w:val="Normal"/>
    <w:rsid w:val="00CA5C65"/>
    <w:pPr>
      <w:shd w:val="clear" w:color="auto" w:fill="CDCDCD"/>
      <w:spacing w:after="150"/>
    </w:pPr>
    <w:rPr>
      <w:rFonts w:eastAsia="Times New Roman" w:cs="Times New Roman"/>
      <w:color w:val="313131"/>
      <w:sz w:val="21"/>
      <w:szCs w:val="21"/>
      <w:lang w:val="en-US"/>
    </w:rPr>
  </w:style>
  <w:style w:type="paragraph" w:customStyle="1" w:styleId="ltask">
    <w:name w:val="l_task"/>
    <w:basedOn w:val="Normal"/>
    <w:rsid w:val="00CA5C65"/>
    <w:pPr>
      <w:spacing w:after="150" w:line="405" w:lineRule="atLeast"/>
    </w:pPr>
    <w:rPr>
      <w:rFonts w:eastAsia="Times New Roman" w:cs="Times New Roman"/>
      <w:sz w:val="24"/>
      <w:szCs w:val="24"/>
      <w:lang w:val="en-US"/>
    </w:rPr>
  </w:style>
  <w:style w:type="paragraph" w:customStyle="1" w:styleId="boxlogin">
    <w:name w:val="box_login"/>
    <w:basedOn w:val="Normal"/>
    <w:rsid w:val="00CA5C65"/>
    <w:pPr>
      <w:spacing w:before="75" w:after="150"/>
    </w:pPr>
    <w:rPr>
      <w:rFonts w:eastAsia="Times New Roman" w:cs="Times New Roman"/>
      <w:sz w:val="24"/>
      <w:szCs w:val="24"/>
      <w:lang w:val="en-US"/>
    </w:rPr>
  </w:style>
  <w:style w:type="paragraph" w:customStyle="1" w:styleId="iclogin">
    <w:name w:val="ic_login"/>
    <w:basedOn w:val="Normal"/>
    <w:rsid w:val="00CA5C65"/>
    <w:pPr>
      <w:spacing w:after="150"/>
    </w:pPr>
    <w:rPr>
      <w:rFonts w:eastAsia="Times New Roman" w:cs="Times New Roman"/>
      <w:b/>
      <w:bCs/>
      <w:sz w:val="24"/>
      <w:szCs w:val="24"/>
      <w:lang w:val="en-US"/>
    </w:rPr>
  </w:style>
  <w:style w:type="paragraph" w:customStyle="1" w:styleId="icon-close">
    <w:name w:val="icon-close"/>
    <w:basedOn w:val="Normal"/>
    <w:rsid w:val="00CA5C65"/>
    <w:pPr>
      <w:spacing w:after="150"/>
    </w:pPr>
    <w:rPr>
      <w:rFonts w:eastAsia="Times New Roman" w:cs="Times New Roman"/>
      <w:sz w:val="24"/>
      <w:szCs w:val="24"/>
      <w:lang w:val="en-US"/>
    </w:rPr>
  </w:style>
  <w:style w:type="paragraph" w:customStyle="1" w:styleId="sub-login">
    <w:name w:val="sub-login"/>
    <w:basedOn w:val="Normal"/>
    <w:rsid w:val="00CA5C65"/>
    <w:pPr>
      <w:shd w:val="clear" w:color="auto" w:fill="FFFFFF"/>
      <w:spacing w:after="150"/>
    </w:pPr>
    <w:rPr>
      <w:rFonts w:eastAsia="Times New Roman" w:cs="Times New Roman"/>
      <w:vanish/>
      <w:sz w:val="24"/>
      <w:szCs w:val="24"/>
      <w:lang w:val="en-US"/>
    </w:rPr>
  </w:style>
  <w:style w:type="paragraph" w:customStyle="1" w:styleId="login-cont">
    <w:name w:val="login-cont"/>
    <w:basedOn w:val="Normal"/>
    <w:rsid w:val="00CA5C65"/>
    <w:pPr>
      <w:spacing w:after="150"/>
    </w:pPr>
    <w:rPr>
      <w:rFonts w:eastAsia="Times New Roman" w:cs="Times New Roman"/>
      <w:color w:val="999999"/>
      <w:sz w:val="24"/>
      <w:szCs w:val="24"/>
      <w:lang w:val="en-US"/>
    </w:rPr>
  </w:style>
  <w:style w:type="paragraph" w:customStyle="1" w:styleId="fan">
    <w:name w:val="fan"/>
    <w:basedOn w:val="Normal"/>
    <w:rsid w:val="00CA5C65"/>
    <w:pPr>
      <w:shd w:val="clear" w:color="auto" w:fill="F26522"/>
      <w:spacing w:after="150"/>
    </w:pPr>
    <w:rPr>
      <w:rFonts w:eastAsia="Times New Roman" w:cs="Times New Roman"/>
      <w:sz w:val="24"/>
      <w:szCs w:val="24"/>
      <w:lang w:val="en-US"/>
    </w:rPr>
  </w:style>
  <w:style w:type="paragraph" w:customStyle="1" w:styleId="cboxphoto">
    <w:name w:val="cboxphoto"/>
    <w:basedOn w:val="Normal"/>
    <w:rsid w:val="00CA5C65"/>
    <w:pPr>
      <w:spacing w:before="100" w:beforeAutospacing="1" w:after="100" w:afterAutospacing="1"/>
    </w:pPr>
    <w:rPr>
      <w:rFonts w:eastAsia="Times New Roman" w:cs="Times New Roman"/>
      <w:sz w:val="24"/>
      <w:szCs w:val="24"/>
      <w:lang w:val="en-US"/>
    </w:rPr>
  </w:style>
  <w:style w:type="paragraph" w:customStyle="1" w:styleId="cboxiframe">
    <w:name w:val="cboxiframe"/>
    <w:basedOn w:val="Normal"/>
    <w:rsid w:val="00CA5C65"/>
    <w:pPr>
      <w:spacing w:after="150"/>
    </w:pPr>
    <w:rPr>
      <w:rFonts w:eastAsia="Times New Roman" w:cs="Times New Roman"/>
      <w:sz w:val="24"/>
      <w:szCs w:val="24"/>
      <w:lang w:val="en-US"/>
    </w:rPr>
  </w:style>
  <w:style w:type="paragraph" w:customStyle="1" w:styleId="mathjaxmenu">
    <w:name w:val="mathjax_menu"/>
    <w:basedOn w:val="Normal"/>
    <w:rsid w:val="00CA5C65"/>
    <w:pPr>
      <w:pBdr>
        <w:top w:val="single" w:sz="6" w:space="2" w:color="CCCCCC"/>
        <w:left w:val="single" w:sz="6" w:space="2" w:color="CCCCCC"/>
        <w:bottom w:val="single" w:sz="6" w:space="2" w:color="CCCCCC"/>
        <w:right w:val="single" w:sz="6" w:space="2" w:color="CCCCCC"/>
      </w:pBdr>
      <w:shd w:val="clear" w:color="auto" w:fill="FFFFFF"/>
    </w:pPr>
    <w:rPr>
      <w:rFonts w:eastAsia="Times New Roman" w:cs="Times New Roman"/>
      <w:color w:val="000000"/>
      <w:sz w:val="24"/>
      <w:szCs w:val="24"/>
      <w:lang w:val="en-US"/>
    </w:rPr>
  </w:style>
  <w:style w:type="paragraph" w:customStyle="1" w:styleId="mathjaxmenuitem">
    <w:name w:val="mathjax_menuitem"/>
    <w:basedOn w:val="Normal"/>
    <w:rsid w:val="00CA5C65"/>
    <w:pPr>
      <w:spacing w:after="150"/>
    </w:pPr>
    <w:rPr>
      <w:rFonts w:eastAsia="Times New Roman" w:cs="Times New Roman"/>
      <w:sz w:val="24"/>
      <w:szCs w:val="24"/>
      <w:lang w:val="en-US"/>
    </w:rPr>
  </w:style>
  <w:style w:type="paragraph" w:customStyle="1" w:styleId="mathjaxmenuarrow">
    <w:name w:val="mathjax_menuarrow"/>
    <w:basedOn w:val="Normal"/>
    <w:rsid w:val="00CA5C65"/>
    <w:pPr>
      <w:spacing w:after="150"/>
    </w:pPr>
    <w:rPr>
      <w:rFonts w:eastAsia="Times New Roman" w:cs="Times New Roman"/>
      <w:color w:val="666666"/>
      <w:sz w:val="18"/>
      <w:szCs w:val="18"/>
      <w:lang w:val="en-US"/>
    </w:rPr>
  </w:style>
  <w:style w:type="paragraph" w:customStyle="1" w:styleId="mathjaxmenulabel">
    <w:name w:val="mathjax_menulabel"/>
    <w:basedOn w:val="Normal"/>
    <w:rsid w:val="00CA5C65"/>
    <w:pPr>
      <w:spacing w:after="150"/>
    </w:pPr>
    <w:rPr>
      <w:rFonts w:eastAsia="Times New Roman" w:cs="Times New Roman"/>
      <w:i/>
      <w:iCs/>
      <w:sz w:val="24"/>
      <w:szCs w:val="24"/>
      <w:lang w:val="en-US"/>
    </w:rPr>
  </w:style>
  <w:style w:type="paragraph" w:customStyle="1" w:styleId="mathjaxmenurule">
    <w:name w:val="mathjax_menurule"/>
    <w:basedOn w:val="Normal"/>
    <w:rsid w:val="00CA5C65"/>
    <w:pPr>
      <w:pBdr>
        <w:top w:val="single" w:sz="6" w:space="0" w:color="CCCCCC"/>
      </w:pBdr>
      <w:spacing w:before="60"/>
      <w:ind w:left="15" w:right="15"/>
    </w:pPr>
    <w:rPr>
      <w:rFonts w:eastAsia="Times New Roman" w:cs="Times New Roman"/>
      <w:sz w:val="24"/>
      <w:szCs w:val="24"/>
      <w:lang w:val="en-US"/>
    </w:rPr>
  </w:style>
  <w:style w:type="paragraph" w:customStyle="1" w:styleId="mathjaxmenuclose">
    <w:name w:val="mathjax_menuclose"/>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36"/>
      <w:szCs w:val="36"/>
      <w:lang w:val="en-US"/>
    </w:rPr>
  </w:style>
  <w:style w:type="paragraph" w:customStyle="1" w:styleId="mathjaxpreview">
    <w:name w:val="mathjax_preview"/>
    <w:basedOn w:val="Normal"/>
    <w:rsid w:val="00CA5C65"/>
    <w:pPr>
      <w:spacing w:after="150"/>
    </w:pPr>
    <w:rPr>
      <w:rFonts w:eastAsia="Times New Roman" w:cs="Times New Roman"/>
      <w:color w:val="888888"/>
      <w:sz w:val="24"/>
      <w:szCs w:val="24"/>
      <w:lang w:val="en-US"/>
    </w:rPr>
  </w:style>
  <w:style w:type="paragraph" w:customStyle="1" w:styleId="mathjaxerror">
    <w:name w:val="mathjax_error"/>
    <w:basedOn w:val="Normal"/>
    <w:rsid w:val="00CA5C65"/>
    <w:pPr>
      <w:spacing w:after="150"/>
    </w:pPr>
    <w:rPr>
      <w:rFonts w:eastAsia="Times New Roman" w:cs="Times New Roman"/>
      <w:i/>
      <w:iCs/>
      <w:color w:val="CC0000"/>
      <w:sz w:val="24"/>
      <w:szCs w:val="24"/>
      <w:lang w:val="en-US"/>
    </w:rPr>
  </w:style>
  <w:style w:type="paragraph" w:customStyle="1" w:styleId="mjxp-script">
    <w:name w:val="mjxp-script"/>
    <w:basedOn w:val="Normal"/>
    <w:rsid w:val="00CA5C65"/>
    <w:pPr>
      <w:spacing w:after="150"/>
    </w:pPr>
    <w:rPr>
      <w:rFonts w:eastAsia="Times New Roman" w:cs="Times New Roman"/>
      <w:sz w:val="19"/>
      <w:szCs w:val="19"/>
      <w:lang w:val="en-US"/>
    </w:rPr>
  </w:style>
  <w:style w:type="paragraph" w:customStyle="1" w:styleId="mjxp-bold">
    <w:name w:val="mjxp-bold"/>
    <w:basedOn w:val="Normal"/>
    <w:rsid w:val="00CA5C65"/>
    <w:pPr>
      <w:spacing w:after="150"/>
    </w:pPr>
    <w:rPr>
      <w:rFonts w:eastAsia="Times New Roman" w:cs="Times New Roman"/>
      <w:b/>
      <w:bCs/>
      <w:sz w:val="24"/>
      <w:szCs w:val="24"/>
      <w:lang w:val="en-US"/>
    </w:rPr>
  </w:style>
  <w:style w:type="paragraph" w:customStyle="1" w:styleId="mjxp-italic">
    <w:name w:val="mjxp-italic"/>
    <w:basedOn w:val="Normal"/>
    <w:rsid w:val="00CA5C65"/>
    <w:pPr>
      <w:spacing w:after="150"/>
    </w:pPr>
    <w:rPr>
      <w:rFonts w:eastAsia="Times New Roman" w:cs="Times New Roman"/>
      <w:i/>
      <w:iCs/>
      <w:sz w:val="24"/>
      <w:szCs w:val="24"/>
      <w:lang w:val="en-US"/>
    </w:rPr>
  </w:style>
  <w:style w:type="paragraph" w:customStyle="1" w:styleId="mjxp-scr">
    <w:name w:val="mjxp-scr"/>
    <w:basedOn w:val="Normal"/>
    <w:rsid w:val="00CA5C65"/>
    <w:pPr>
      <w:spacing w:after="150"/>
    </w:pPr>
    <w:rPr>
      <w:rFonts w:eastAsia="Times New Roman" w:cs="Times New Roman"/>
      <w:sz w:val="24"/>
      <w:szCs w:val="24"/>
      <w:lang w:val="en-US"/>
    </w:rPr>
  </w:style>
  <w:style w:type="paragraph" w:customStyle="1" w:styleId="mjxp-frak">
    <w:name w:val="mjxp-frak"/>
    <w:basedOn w:val="Normal"/>
    <w:rsid w:val="00CA5C65"/>
    <w:pPr>
      <w:spacing w:after="150"/>
    </w:pPr>
    <w:rPr>
      <w:rFonts w:eastAsia="Times New Roman" w:cs="Times New Roman"/>
      <w:sz w:val="24"/>
      <w:szCs w:val="24"/>
      <w:lang w:val="en-US"/>
    </w:rPr>
  </w:style>
  <w:style w:type="paragraph" w:customStyle="1" w:styleId="mjxp-sf">
    <w:name w:val="mjxp-sf"/>
    <w:basedOn w:val="Normal"/>
    <w:rsid w:val="00CA5C65"/>
    <w:pPr>
      <w:spacing w:after="150"/>
    </w:pPr>
    <w:rPr>
      <w:rFonts w:eastAsia="Times New Roman" w:cs="Times New Roman"/>
      <w:sz w:val="24"/>
      <w:szCs w:val="24"/>
      <w:lang w:val="en-US"/>
    </w:rPr>
  </w:style>
  <w:style w:type="paragraph" w:customStyle="1" w:styleId="mjxp-cal">
    <w:name w:val="mjxp-cal"/>
    <w:basedOn w:val="Normal"/>
    <w:rsid w:val="00CA5C65"/>
    <w:pPr>
      <w:spacing w:after="150"/>
    </w:pPr>
    <w:rPr>
      <w:rFonts w:eastAsia="Times New Roman" w:cs="Times New Roman"/>
      <w:sz w:val="24"/>
      <w:szCs w:val="24"/>
      <w:lang w:val="en-US"/>
    </w:rPr>
  </w:style>
  <w:style w:type="paragraph" w:customStyle="1" w:styleId="mjxp-mono">
    <w:name w:val="mjxp-mono"/>
    <w:basedOn w:val="Normal"/>
    <w:rsid w:val="00CA5C65"/>
    <w:pPr>
      <w:spacing w:after="150"/>
    </w:pPr>
    <w:rPr>
      <w:rFonts w:eastAsia="Times New Roman" w:cs="Times New Roman"/>
      <w:sz w:val="24"/>
      <w:szCs w:val="24"/>
      <w:lang w:val="en-US"/>
    </w:rPr>
  </w:style>
  <w:style w:type="paragraph" w:customStyle="1" w:styleId="mjxp-largeop">
    <w:name w:val="mjxp-largeop"/>
    <w:basedOn w:val="Normal"/>
    <w:rsid w:val="00CA5C65"/>
    <w:pPr>
      <w:spacing w:after="150"/>
    </w:pPr>
    <w:rPr>
      <w:rFonts w:eastAsia="Times New Roman" w:cs="Times New Roman"/>
      <w:sz w:val="36"/>
      <w:szCs w:val="36"/>
      <w:lang w:val="en-US"/>
    </w:rPr>
  </w:style>
  <w:style w:type="paragraph" w:customStyle="1" w:styleId="mjxp-math">
    <w:name w:val="mjxp-math"/>
    <w:basedOn w:val="Normal"/>
    <w:rsid w:val="00CA5C65"/>
    <w:pPr>
      <w:spacing w:after="150"/>
    </w:pPr>
    <w:rPr>
      <w:rFonts w:eastAsia="Times New Roman" w:cs="Times New Roman"/>
      <w:sz w:val="24"/>
      <w:szCs w:val="24"/>
      <w:lang w:val="en-US"/>
    </w:rPr>
  </w:style>
  <w:style w:type="paragraph" w:customStyle="1" w:styleId="mjxp-display">
    <w:name w:val="mjxp-display"/>
    <w:basedOn w:val="Normal"/>
    <w:rsid w:val="00CA5C65"/>
    <w:pPr>
      <w:spacing w:before="240" w:after="240"/>
      <w:jc w:val="center"/>
    </w:pPr>
    <w:rPr>
      <w:rFonts w:eastAsia="Times New Roman" w:cs="Times New Roman"/>
      <w:sz w:val="24"/>
      <w:szCs w:val="24"/>
      <w:lang w:val="en-US"/>
    </w:rPr>
  </w:style>
  <w:style w:type="paragraph" w:customStyle="1" w:styleId="mjxp-box">
    <w:name w:val="mjxp-box"/>
    <w:basedOn w:val="Normal"/>
    <w:rsid w:val="00CA5C65"/>
    <w:pPr>
      <w:spacing w:after="150"/>
      <w:jc w:val="center"/>
    </w:pPr>
    <w:rPr>
      <w:rFonts w:eastAsia="Times New Roman" w:cs="Times New Roman"/>
      <w:sz w:val="24"/>
      <w:szCs w:val="24"/>
      <w:lang w:val="en-US"/>
    </w:rPr>
  </w:style>
  <w:style w:type="paragraph" w:customStyle="1" w:styleId="mjxp-rule">
    <w:name w:val="mjxp-rule"/>
    <w:basedOn w:val="Normal"/>
    <w:rsid w:val="00CA5C65"/>
    <w:pPr>
      <w:spacing w:before="24" w:after="150"/>
    </w:pPr>
    <w:rPr>
      <w:rFonts w:eastAsia="Times New Roman" w:cs="Times New Roman"/>
      <w:sz w:val="24"/>
      <w:szCs w:val="24"/>
      <w:lang w:val="en-US"/>
    </w:rPr>
  </w:style>
  <w:style w:type="paragraph" w:customStyle="1" w:styleId="mjxp-mo">
    <w:name w:val="mjxp-mo"/>
    <w:basedOn w:val="Normal"/>
    <w:rsid w:val="00CA5C65"/>
    <w:pPr>
      <w:ind w:left="36" w:right="36"/>
    </w:pPr>
    <w:rPr>
      <w:rFonts w:eastAsia="Times New Roman" w:cs="Times New Roman"/>
      <w:sz w:val="24"/>
      <w:szCs w:val="24"/>
      <w:lang w:val="en-US"/>
    </w:rPr>
  </w:style>
  <w:style w:type="paragraph" w:customStyle="1" w:styleId="mjxp-mfrac">
    <w:name w:val="mjxp-mfrac"/>
    <w:basedOn w:val="Normal"/>
    <w:rsid w:val="00CA5C65"/>
    <w:pPr>
      <w:ind w:left="30" w:right="30"/>
    </w:pPr>
    <w:rPr>
      <w:rFonts w:eastAsia="Times New Roman" w:cs="Times New Roman"/>
      <w:sz w:val="24"/>
      <w:szCs w:val="24"/>
      <w:lang w:val="en-US"/>
    </w:rPr>
  </w:style>
  <w:style w:type="paragraph" w:customStyle="1" w:styleId="mjxp-denom">
    <w:name w:val="mjxp-denom"/>
    <w:basedOn w:val="Normal"/>
    <w:rsid w:val="00CA5C65"/>
    <w:pPr>
      <w:spacing w:after="150"/>
    </w:pPr>
    <w:rPr>
      <w:rFonts w:eastAsia="Times New Roman" w:cs="Times New Roman"/>
      <w:sz w:val="24"/>
      <w:szCs w:val="24"/>
      <w:lang w:val="en-US"/>
    </w:rPr>
  </w:style>
  <w:style w:type="paragraph" w:customStyle="1" w:styleId="mjxp-surd">
    <w:name w:val="mjxp-surd"/>
    <w:basedOn w:val="Normal"/>
    <w:rsid w:val="00CA5C65"/>
    <w:pPr>
      <w:spacing w:after="150"/>
      <w:textAlignment w:val="top"/>
    </w:pPr>
    <w:rPr>
      <w:rFonts w:eastAsia="Times New Roman" w:cs="Times New Roman"/>
      <w:sz w:val="24"/>
      <w:szCs w:val="24"/>
      <w:lang w:val="en-US"/>
    </w:rPr>
  </w:style>
  <w:style w:type="paragraph" w:customStyle="1" w:styleId="mjxp-over">
    <w:name w:val="mjxp-over"/>
    <w:basedOn w:val="Normal"/>
    <w:rsid w:val="00CA5C65"/>
    <w:pPr>
      <w:spacing w:after="150"/>
      <w:jc w:val="center"/>
    </w:pPr>
    <w:rPr>
      <w:rFonts w:eastAsia="Times New Roman" w:cs="Times New Roman"/>
      <w:sz w:val="24"/>
      <w:szCs w:val="24"/>
      <w:lang w:val="en-US"/>
    </w:rPr>
  </w:style>
  <w:style w:type="paragraph" w:customStyle="1" w:styleId="mjxp-mtable">
    <w:name w:val="mjxp-mtable"/>
    <w:basedOn w:val="Normal"/>
    <w:rsid w:val="00CA5C65"/>
    <w:pPr>
      <w:ind w:left="30" w:right="30"/>
    </w:pPr>
    <w:rPr>
      <w:rFonts w:eastAsia="Times New Roman" w:cs="Times New Roman"/>
      <w:sz w:val="24"/>
      <w:szCs w:val="24"/>
      <w:lang w:val="en-US"/>
    </w:rPr>
  </w:style>
  <w:style w:type="paragraph" w:customStyle="1" w:styleId="mjxp-mtd">
    <w:name w:val="mjxp-mtd"/>
    <w:basedOn w:val="Normal"/>
    <w:rsid w:val="00CA5C65"/>
    <w:pPr>
      <w:spacing w:after="150"/>
      <w:jc w:val="center"/>
    </w:pPr>
    <w:rPr>
      <w:rFonts w:eastAsia="Times New Roman" w:cs="Times New Roman"/>
      <w:sz w:val="24"/>
      <w:szCs w:val="24"/>
      <w:lang w:val="en-US"/>
    </w:rPr>
  </w:style>
  <w:style w:type="paragraph" w:customStyle="1" w:styleId="mjxp-merror">
    <w:name w:val="mjxp-merror"/>
    <w:basedOn w:val="Normal"/>
    <w:rsid w:val="00CA5C65"/>
    <w:pPr>
      <w:pBdr>
        <w:top w:val="single" w:sz="6" w:space="1" w:color="CC0000"/>
        <w:left w:val="single" w:sz="6" w:space="2" w:color="CC0000"/>
        <w:bottom w:val="single" w:sz="6" w:space="1"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chtml">
    <w:name w:val="mjx-chtml"/>
    <w:basedOn w:val="Normal"/>
    <w:rsid w:val="00CA5C65"/>
    <w:pPr>
      <w:spacing w:line="0" w:lineRule="auto"/>
    </w:pPr>
    <w:rPr>
      <w:rFonts w:eastAsia="Times New Roman" w:cs="Times New Roman"/>
      <w:sz w:val="24"/>
      <w:szCs w:val="24"/>
      <w:lang w:val="en-US"/>
    </w:rPr>
  </w:style>
  <w:style w:type="paragraph" w:customStyle="1" w:styleId="mjxc-display">
    <w:name w:val="mjxc-display"/>
    <w:basedOn w:val="Normal"/>
    <w:rsid w:val="00CA5C65"/>
    <w:pPr>
      <w:spacing w:before="240" w:after="240"/>
      <w:jc w:val="center"/>
    </w:pPr>
    <w:rPr>
      <w:rFonts w:eastAsia="Times New Roman" w:cs="Times New Roman"/>
      <w:sz w:val="24"/>
      <w:szCs w:val="24"/>
      <w:lang w:val="en-US"/>
    </w:rPr>
  </w:style>
  <w:style w:type="paragraph" w:customStyle="1" w:styleId="mjx-full-width">
    <w:name w:val="mjx-full-width"/>
    <w:basedOn w:val="Normal"/>
    <w:rsid w:val="00CA5C65"/>
    <w:pPr>
      <w:spacing w:after="150"/>
      <w:jc w:val="center"/>
    </w:pPr>
    <w:rPr>
      <w:rFonts w:eastAsia="Times New Roman" w:cs="Times New Roman"/>
      <w:sz w:val="24"/>
      <w:szCs w:val="24"/>
      <w:lang w:val="en-US"/>
    </w:rPr>
  </w:style>
  <w:style w:type="paragraph" w:customStyle="1" w:styleId="mjx-numerator">
    <w:name w:val="mjx-numerator"/>
    <w:basedOn w:val="Normal"/>
    <w:rsid w:val="00CA5C65"/>
    <w:pPr>
      <w:spacing w:after="150"/>
      <w:jc w:val="center"/>
    </w:pPr>
    <w:rPr>
      <w:rFonts w:eastAsia="Times New Roman" w:cs="Times New Roman"/>
      <w:sz w:val="24"/>
      <w:szCs w:val="24"/>
      <w:lang w:val="en-US"/>
    </w:rPr>
  </w:style>
  <w:style w:type="paragraph" w:customStyle="1" w:styleId="mjx-denominator">
    <w:name w:val="mjx-denominator"/>
    <w:basedOn w:val="Normal"/>
    <w:rsid w:val="00CA5C65"/>
    <w:pPr>
      <w:spacing w:after="150"/>
      <w:jc w:val="center"/>
    </w:pPr>
    <w:rPr>
      <w:rFonts w:eastAsia="Times New Roman" w:cs="Times New Roman"/>
      <w:sz w:val="24"/>
      <w:szCs w:val="24"/>
      <w:lang w:val="en-US"/>
    </w:rPr>
  </w:style>
  <w:style w:type="paragraph" w:customStyle="1" w:styleId="mjxc-stacked">
    <w:name w:val="mjxc-stacked"/>
    <w:basedOn w:val="Normal"/>
    <w:rsid w:val="00CA5C65"/>
    <w:pPr>
      <w:spacing w:after="150"/>
    </w:pPr>
    <w:rPr>
      <w:rFonts w:eastAsia="Times New Roman" w:cs="Times New Roman"/>
      <w:sz w:val="24"/>
      <w:szCs w:val="24"/>
      <w:lang w:val="en-US"/>
    </w:rPr>
  </w:style>
  <w:style w:type="paragraph" w:customStyle="1" w:styleId="mjx-op">
    <w:name w:val="mjx-op"/>
    <w:basedOn w:val="Normal"/>
    <w:rsid w:val="00CA5C65"/>
    <w:pPr>
      <w:spacing w:after="150"/>
    </w:pPr>
    <w:rPr>
      <w:rFonts w:eastAsia="Times New Roman" w:cs="Times New Roman"/>
      <w:sz w:val="24"/>
      <w:szCs w:val="24"/>
      <w:lang w:val="en-US"/>
    </w:rPr>
  </w:style>
  <w:style w:type="paragraph" w:customStyle="1" w:styleId="mjx-over">
    <w:name w:val="mjx-over"/>
    <w:basedOn w:val="Normal"/>
    <w:rsid w:val="00CA5C65"/>
    <w:pPr>
      <w:spacing w:after="150"/>
    </w:pPr>
    <w:rPr>
      <w:rFonts w:eastAsia="Times New Roman" w:cs="Times New Roman"/>
      <w:sz w:val="24"/>
      <w:szCs w:val="24"/>
      <w:lang w:val="en-US"/>
    </w:rPr>
  </w:style>
  <w:style w:type="paragraph" w:customStyle="1" w:styleId="mjx-surd">
    <w:name w:val="mjx-surd"/>
    <w:basedOn w:val="Normal"/>
    <w:rsid w:val="00CA5C65"/>
    <w:pPr>
      <w:spacing w:after="150"/>
      <w:textAlignment w:val="top"/>
    </w:pPr>
    <w:rPr>
      <w:rFonts w:eastAsia="Times New Roman" w:cs="Times New Roman"/>
      <w:sz w:val="24"/>
      <w:szCs w:val="24"/>
      <w:lang w:val="en-US"/>
    </w:rPr>
  </w:style>
  <w:style w:type="paragraph" w:customStyle="1" w:styleId="mjx-merror">
    <w:name w:val="mjx-merror"/>
    <w:basedOn w:val="Normal"/>
    <w:rsid w:val="00CA5C65"/>
    <w:pPr>
      <w:pBdr>
        <w:top w:val="single" w:sz="6" w:space="2" w:color="CC0000"/>
        <w:left w:val="single" w:sz="6" w:space="2" w:color="CC0000"/>
        <w:bottom w:val="single" w:sz="6" w:space="2" w:color="CC0000"/>
        <w:right w:val="single" w:sz="6" w:space="2" w:color="CC0000"/>
      </w:pBdr>
      <w:shd w:val="clear" w:color="auto" w:fill="FFFF88"/>
      <w:spacing w:after="150"/>
    </w:pPr>
    <w:rPr>
      <w:rFonts w:eastAsia="Times New Roman" w:cs="Times New Roman"/>
      <w:color w:val="CC0000"/>
      <w:sz w:val="22"/>
      <w:lang w:val="en-US"/>
    </w:rPr>
  </w:style>
  <w:style w:type="paragraph" w:customStyle="1" w:styleId="mjx-annotation-xml">
    <w:name w:val="mjx-annotation-xml"/>
    <w:basedOn w:val="Normal"/>
    <w:rsid w:val="00CA5C65"/>
    <w:pPr>
      <w:spacing w:after="150"/>
    </w:pPr>
    <w:rPr>
      <w:rFonts w:eastAsia="Times New Roman" w:cs="Times New Roman"/>
      <w:sz w:val="24"/>
      <w:szCs w:val="24"/>
      <w:lang w:val="en-US"/>
    </w:rPr>
  </w:style>
  <w:style w:type="paragraph" w:customStyle="1" w:styleId="mjx-mtd">
    <w:name w:val="mjx-mtd"/>
    <w:basedOn w:val="Normal"/>
    <w:rsid w:val="00CA5C65"/>
    <w:pPr>
      <w:spacing w:after="150"/>
      <w:jc w:val="center"/>
    </w:pPr>
    <w:rPr>
      <w:rFonts w:eastAsia="Times New Roman" w:cs="Times New Roman"/>
      <w:sz w:val="24"/>
      <w:szCs w:val="24"/>
      <w:lang w:val="en-US"/>
    </w:rPr>
  </w:style>
  <w:style w:type="paragraph" w:customStyle="1" w:styleId="mjx-block">
    <w:name w:val="mjx-block"/>
    <w:basedOn w:val="Normal"/>
    <w:rsid w:val="00CA5C65"/>
    <w:pPr>
      <w:spacing w:after="150"/>
    </w:pPr>
    <w:rPr>
      <w:rFonts w:eastAsia="Times New Roman" w:cs="Times New Roman"/>
      <w:sz w:val="24"/>
      <w:szCs w:val="24"/>
      <w:lang w:val="en-US"/>
    </w:rPr>
  </w:style>
  <w:style w:type="paragraph" w:customStyle="1" w:styleId="mjx-span">
    <w:name w:val="mjx-span"/>
    <w:basedOn w:val="Normal"/>
    <w:rsid w:val="00CA5C65"/>
    <w:pPr>
      <w:spacing w:after="150"/>
    </w:pPr>
    <w:rPr>
      <w:rFonts w:eastAsia="Times New Roman" w:cs="Times New Roman"/>
      <w:sz w:val="24"/>
      <w:szCs w:val="24"/>
      <w:lang w:val="en-US"/>
    </w:rPr>
  </w:style>
  <w:style w:type="paragraph" w:customStyle="1" w:styleId="mjx-char">
    <w:name w:val="mjx-char"/>
    <w:basedOn w:val="Normal"/>
    <w:rsid w:val="00CA5C65"/>
    <w:pPr>
      <w:spacing w:after="150"/>
    </w:pPr>
    <w:rPr>
      <w:rFonts w:eastAsia="Times New Roman" w:cs="Times New Roman"/>
      <w:sz w:val="24"/>
      <w:szCs w:val="24"/>
      <w:lang w:val="en-US"/>
    </w:rPr>
  </w:style>
  <w:style w:type="paragraph" w:customStyle="1" w:styleId="mjx-itable">
    <w:name w:val="mjx-itable"/>
    <w:basedOn w:val="Normal"/>
    <w:rsid w:val="00CA5C65"/>
    <w:pPr>
      <w:spacing w:after="150"/>
    </w:pPr>
    <w:rPr>
      <w:rFonts w:eastAsia="Times New Roman" w:cs="Times New Roman"/>
      <w:sz w:val="24"/>
      <w:szCs w:val="24"/>
      <w:lang w:val="en-US"/>
    </w:rPr>
  </w:style>
  <w:style w:type="paragraph" w:customStyle="1" w:styleId="mjx-table">
    <w:name w:val="mjx-table"/>
    <w:basedOn w:val="Normal"/>
    <w:rsid w:val="00CA5C65"/>
    <w:pPr>
      <w:spacing w:after="150"/>
    </w:pPr>
    <w:rPr>
      <w:rFonts w:eastAsia="Times New Roman" w:cs="Times New Roman"/>
      <w:sz w:val="24"/>
      <w:szCs w:val="24"/>
      <w:lang w:val="en-US"/>
    </w:rPr>
  </w:style>
  <w:style w:type="paragraph" w:customStyle="1" w:styleId="mjx-line">
    <w:name w:val="mjx-line"/>
    <w:basedOn w:val="Normal"/>
    <w:rsid w:val="00CA5C65"/>
    <w:pPr>
      <w:spacing w:after="150"/>
    </w:pPr>
    <w:rPr>
      <w:rFonts w:eastAsia="Times New Roman" w:cs="Times New Roman"/>
      <w:sz w:val="24"/>
      <w:szCs w:val="24"/>
      <w:lang w:val="en-US"/>
    </w:rPr>
  </w:style>
  <w:style w:type="paragraph" w:customStyle="1" w:styleId="mjx-strut">
    <w:name w:val="mjx-strut"/>
    <w:basedOn w:val="Normal"/>
    <w:rsid w:val="00CA5C65"/>
    <w:pPr>
      <w:spacing w:after="150"/>
    </w:pPr>
    <w:rPr>
      <w:rFonts w:eastAsia="Times New Roman" w:cs="Times New Roman"/>
      <w:sz w:val="24"/>
      <w:szCs w:val="24"/>
      <w:lang w:val="en-US"/>
    </w:rPr>
  </w:style>
  <w:style w:type="paragraph" w:customStyle="1" w:styleId="mjx-vsize">
    <w:name w:val="mjx-vsize"/>
    <w:basedOn w:val="Normal"/>
    <w:rsid w:val="00CA5C65"/>
    <w:pPr>
      <w:spacing w:after="150"/>
    </w:pPr>
    <w:rPr>
      <w:rFonts w:eastAsia="Times New Roman" w:cs="Times New Roman"/>
      <w:sz w:val="24"/>
      <w:szCs w:val="24"/>
      <w:lang w:val="en-US"/>
    </w:rPr>
  </w:style>
  <w:style w:type="paragraph" w:customStyle="1" w:styleId="mjxc-space1">
    <w:name w:val="mjxc-space1"/>
    <w:basedOn w:val="Normal"/>
    <w:rsid w:val="00CA5C65"/>
    <w:pPr>
      <w:spacing w:after="150"/>
      <w:ind w:left="40"/>
    </w:pPr>
    <w:rPr>
      <w:rFonts w:eastAsia="Times New Roman" w:cs="Times New Roman"/>
      <w:sz w:val="24"/>
      <w:szCs w:val="24"/>
      <w:lang w:val="en-US"/>
    </w:rPr>
  </w:style>
  <w:style w:type="paragraph" w:customStyle="1" w:styleId="mjxc-space2">
    <w:name w:val="mjxc-space2"/>
    <w:basedOn w:val="Normal"/>
    <w:rsid w:val="00CA5C65"/>
    <w:pPr>
      <w:spacing w:after="150"/>
      <w:ind w:left="53"/>
    </w:pPr>
    <w:rPr>
      <w:rFonts w:eastAsia="Times New Roman" w:cs="Times New Roman"/>
      <w:sz w:val="24"/>
      <w:szCs w:val="24"/>
      <w:lang w:val="en-US"/>
    </w:rPr>
  </w:style>
  <w:style w:type="paragraph" w:customStyle="1" w:styleId="mjxc-space3">
    <w:name w:val="mjxc-space3"/>
    <w:basedOn w:val="Normal"/>
    <w:rsid w:val="00CA5C65"/>
    <w:pPr>
      <w:spacing w:after="150"/>
      <w:ind w:left="67"/>
    </w:pPr>
    <w:rPr>
      <w:rFonts w:eastAsia="Times New Roman" w:cs="Times New Roman"/>
      <w:sz w:val="24"/>
      <w:szCs w:val="24"/>
      <w:lang w:val="en-US"/>
    </w:rPr>
  </w:style>
  <w:style w:type="paragraph" w:customStyle="1" w:styleId="mjx-chartest">
    <w:name w:val="mjx-chartest"/>
    <w:basedOn w:val="Normal"/>
    <w:rsid w:val="00CA5C65"/>
    <w:pPr>
      <w:spacing w:after="150"/>
    </w:pPr>
    <w:rPr>
      <w:rFonts w:eastAsia="Times New Roman" w:cs="Times New Roman"/>
      <w:sz w:val="120"/>
      <w:szCs w:val="120"/>
      <w:lang w:val="en-US"/>
    </w:rPr>
  </w:style>
  <w:style w:type="paragraph" w:customStyle="1" w:styleId="mjxc-processing">
    <w:name w:val="mjxc-processing"/>
    <w:basedOn w:val="Normal"/>
    <w:rsid w:val="00CA5C65"/>
    <w:pPr>
      <w:spacing w:after="150"/>
    </w:pPr>
    <w:rPr>
      <w:rFonts w:eastAsia="Times New Roman" w:cs="Times New Roman"/>
      <w:sz w:val="24"/>
      <w:szCs w:val="24"/>
      <w:lang w:val="en-US"/>
    </w:rPr>
  </w:style>
  <w:style w:type="paragraph" w:customStyle="1" w:styleId="mjxc-processed">
    <w:name w:val="mjxc-processed"/>
    <w:basedOn w:val="Normal"/>
    <w:rsid w:val="00CA5C65"/>
    <w:pPr>
      <w:spacing w:after="150"/>
    </w:pPr>
    <w:rPr>
      <w:rFonts w:eastAsia="Times New Roman" w:cs="Times New Roman"/>
      <w:vanish/>
      <w:sz w:val="24"/>
      <w:szCs w:val="24"/>
      <w:lang w:val="en-US"/>
    </w:rPr>
  </w:style>
  <w:style w:type="paragraph" w:customStyle="1" w:styleId="mjx-test">
    <w:name w:val="mjx-test"/>
    <w:basedOn w:val="Normal"/>
    <w:rsid w:val="00CA5C65"/>
    <w:pPr>
      <w:spacing w:after="150"/>
    </w:pPr>
    <w:rPr>
      <w:rFonts w:eastAsia="Times New Roman" w:cs="Times New Roman"/>
      <w:sz w:val="24"/>
      <w:szCs w:val="24"/>
      <w:lang w:val="en-US"/>
    </w:rPr>
  </w:style>
  <w:style w:type="paragraph" w:customStyle="1" w:styleId="mjx-ex-box-test">
    <w:name w:val="mjx-ex-box-test"/>
    <w:basedOn w:val="Normal"/>
    <w:rsid w:val="00CA5C65"/>
    <w:pPr>
      <w:spacing w:after="150"/>
    </w:pPr>
    <w:rPr>
      <w:rFonts w:eastAsia="Times New Roman" w:cs="Times New Roman"/>
      <w:sz w:val="24"/>
      <w:szCs w:val="24"/>
      <w:lang w:val="en-US"/>
    </w:rPr>
  </w:style>
  <w:style w:type="paragraph" w:customStyle="1" w:styleId="mjxc-tex-unknown-r">
    <w:name w:val="mjxc-tex-unknown-r"/>
    <w:basedOn w:val="Normal"/>
    <w:rsid w:val="00CA5C65"/>
    <w:pPr>
      <w:spacing w:after="150"/>
    </w:pPr>
    <w:rPr>
      <w:rFonts w:ascii="Cambria Math" w:eastAsia="Times New Roman" w:hAnsi="Cambria Math" w:cs="Times New Roman"/>
      <w:sz w:val="24"/>
      <w:szCs w:val="24"/>
      <w:lang w:val="en-US"/>
    </w:rPr>
  </w:style>
  <w:style w:type="paragraph" w:customStyle="1" w:styleId="mjxc-tex-unknown-i">
    <w:name w:val="mjxc-tex-unknown-i"/>
    <w:basedOn w:val="Normal"/>
    <w:rsid w:val="00CA5C65"/>
    <w:pPr>
      <w:spacing w:after="150"/>
    </w:pPr>
    <w:rPr>
      <w:rFonts w:ascii="Cambria Math" w:eastAsia="Times New Roman" w:hAnsi="Cambria Math" w:cs="Times New Roman"/>
      <w:i/>
      <w:iCs/>
      <w:sz w:val="24"/>
      <w:szCs w:val="24"/>
      <w:lang w:val="en-US"/>
    </w:rPr>
  </w:style>
  <w:style w:type="paragraph" w:customStyle="1" w:styleId="mjxc-tex-unknown-b">
    <w:name w:val="mjxc-tex-unknown-b"/>
    <w:basedOn w:val="Normal"/>
    <w:rsid w:val="00CA5C65"/>
    <w:pPr>
      <w:spacing w:after="150"/>
    </w:pPr>
    <w:rPr>
      <w:rFonts w:ascii="Cambria Math" w:eastAsia="Times New Roman" w:hAnsi="Cambria Math" w:cs="Times New Roman"/>
      <w:b/>
      <w:bCs/>
      <w:sz w:val="24"/>
      <w:szCs w:val="24"/>
      <w:lang w:val="en-US"/>
    </w:rPr>
  </w:style>
  <w:style w:type="paragraph" w:customStyle="1" w:styleId="mjxc-tex-unknown-bi">
    <w:name w:val="mjxc-tex-unknown-bi"/>
    <w:basedOn w:val="Normal"/>
    <w:rsid w:val="00CA5C65"/>
    <w:pPr>
      <w:spacing w:after="150"/>
    </w:pPr>
    <w:rPr>
      <w:rFonts w:ascii="Cambria Math" w:eastAsia="Times New Roman" w:hAnsi="Cambria Math" w:cs="Times New Roman"/>
      <w:b/>
      <w:bCs/>
      <w:i/>
      <w:iCs/>
      <w:sz w:val="24"/>
      <w:szCs w:val="24"/>
      <w:lang w:val="en-US"/>
    </w:rPr>
  </w:style>
  <w:style w:type="paragraph" w:customStyle="1" w:styleId="mjxc-tex-ams-r">
    <w:name w:val="mjxc-tex-ams-r"/>
    <w:basedOn w:val="Normal"/>
    <w:rsid w:val="00CA5C65"/>
    <w:pPr>
      <w:spacing w:after="150"/>
    </w:pPr>
    <w:rPr>
      <w:rFonts w:ascii="MJXc-TeX-ams-Rw" w:eastAsia="Times New Roman" w:hAnsi="MJXc-TeX-ams-Rw" w:cs="Times New Roman"/>
      <w:sz w:val="24"/>
      <w:szCs w:val="24"/>
      <w:lang w:val="en-US"/>
    </w:rPr>
  </w:style>
  <w:style w:type="paragraph" w:customStyle="1" w:styleId="mjxc-tex-cal-b">
    <w:name w:val="mjxc-tex-cal-b"/>
    <w:basedOn w:val="Normal"/>
    <w:rsid w:val="00CA5C65"/>
    <w:pPr>
      <w:spacing w:after="150"/>
    </w:pPr>
    <w:rPr>
      <w:rFonts w:ascii="MJXc-TeX-cal-Bw" w:eastAsia="Times New Roman" w:hAnsi="MJXc-TeX-cal-Bw" w:cs="Times New Roman"/>
      <w:sz w:val="24"/>
      <w:szCs w:val="24"/>
      <w:lang w:val="en-US"/>
    </w:rPr>
  </w:style>
  <w:style w:type="paragraph" w:customStyle="1" w:styleId="mjxc-tex-frak-r">
    <w:name w:val="mjxc-tex-frak-r"/>
    <w:basedOn w:val="Normal"/>
    <w:rsid w:val="00CA5C65"/>
    <w:pPr>
      <w:spacing w:after="150"/>
    </w:pPr>
    <w:rPr>
      <w:rFonts w:ascii="MJXc-TeX-frak-Rw" w:eastAsia="Times New Roman" w:hAnsi="MJXc-TeX-frak-Rw" w:cs="Times New Roman"/>
      <w:sz w:val="24"/>
      <w:szCs w:val="24"/>
      <w:lang w:val="en-US"/>
    </w:rPr>
  </w:style>
  <w:style w:type="paragraph" w:customStyle="1" w:styleId="mjxc-tex-frak-b">
    <w:name w:val="mjxc-tex-frak-b"/>
    <w:basedOn w:val="Normal"/>
    <w:rsid w:val="00CA5C65"/>
    <w:pPr>
      <w:spacing w:after="150"/>
    </w:pPr>
    <w:rPr>
      <w:rFonts w:ascii="MJXc-TeX-frak-Bw" w:eastAsia="Times New Roman" w:hAnsi="MJXc-TeX-frak-Bw" w:cs="Times New Roman"/>
      <w:sz w:val="24"/>
      <w:szCs w:val="24"/>
      <w:lang w:val="en-US"/>
    </w:rPr>
  </w:style>
  <w:style w:type="paragraph" w:customStyle="1" w:styleId="mjxc-tex-math-bi">
    <w:name w:val="mjxc-tex-math-bi"/>
    <w:basedOn w:val="Normal"/>
    <w:rsid w:val="00CA5C65"/>
    <w:pPr>
      <w:spacing w:after="150"/>
    </w:pPr>
    <w:rPr>
      <w:rFonts w:ascii="MJXc-TeX-math-BIw" w:eastAsia="Times New Roman" w:hAnsi="MJXc-TeX-math-BIw" w:cs="Times New Roman"/>
      <w:sz w:val="24"/>
      <w:szCs w:val="24"/>
      <w:lang w:val="en-US"/>
    </w:rPr>
  </w:style>
  <w:style w:type="paragraph" w:customStyle="1" w:styleId="mjxc-tex-sans-r">
    <w:name w:val="mjxc-tex-sans-r"/>
    <w:basedOn w:val="Normal"/>
    <w:rsid w:val="00CA5C65"/>
    <w:pPr>
      <w:spacing w:after="150"/>
    </w:pPr>
    <w:rPr>
      <w:rFonts w:ascii="MJXc-TeX-sans-Rw" w:eastAsia="Times New Roman" w:hAnsi="MJXc-TeX-sans-Rw" w:cs="Times New Roman"/>
      <w:sz w:val="24"/>
      <w:szCs w:val="24"/>
      <w:lang w:val="en-US"/>
    </w:rPr>
  </w:style>
  <w:style w:type="paragraph" w:customStyle="1" w:styleId="mjxc-tex-sans-b">
    <w:name w:val="mjxc-tex-sans-b"/>
    <w:basedOn w:val="Normal"/>
    <w:rsid w:val="00CA5C65"/>
    <w:pPr>
      <w:spacing w:after="150"/>
    </w:pPr>
    <w:rPr>
      <w:rFonts w:ascii="MJXc-TeX-sans-Bw" w:eastAsia="Times New Roman" w:hAnsi="MJXc-TeX-sans-Bw" w:cs="Times New Roman"/>
      <w:sz w:val="24"/>
      <w:szCs w:val="24"/>
      <w:lang w:val="en-US"/>
    </w:rPr>
  </w:style>
  <w:style w:type="paragraph" w:customStyle="1" w:styleId="mjxc-tex-sans-i">
    <w:name w:val="mjxc-tex-sans-i"/>
    <w:basedOn w:val="Normal"/>
    <w:rsid w:val="00CA5C65"/>
    <w:pPr>
      <w:spacing w:after="150"/>
    </w:pPr>
    <w:rPr>
      <w:rFonts w:ascii="MJXc-TeX-sans-Iw" w:eastAsia="Times New Roman" w:hAnsi="MJXc-TeX-sans-Iw" w:cs="Times New Roman"/>
      <w:sz w:val="24"/>
      <w:szCs w:val="24"/>
      <w:lang w:val="en-US"/>
    </w:rPr>
  </w:style>
  <w:style w:type="paragraph" w:customStyle="1" w:styleId="mjxc-tex-script-r">
    <w:name w:val="mjxc-tex-script-r"/>
    <w:basedOn w:val="Normal"/>
    <w:rsid w:val="00CA5C65"/>
    <w:pPr>
      <w:spacing w:after="150"/>
    </w:pPr>
    <w:rPr>
      <w:rFonts w:ascii="MJXc-TeX-script-Rw" w:eastAsia="Times New Roman" w:hAnsi="MJXc-TeX-script-Rw" w:cs="Times New Roman"/>
      <w:sz w:val="24"/>
      <w:szCs w:val="24"/>
      <w:lang w:val="en-US"/>
    </w:rPr>
  </w:style>
  <w:style w:type="paragraph" w:customStyle="1" w:styleId="mjxc-tex-type-r">
    <w:name w:val="mjxc-tex-type-r"/>
    <w:basedOn w:val="Normal"/>
    <w:rsid w:val="00CA5C65"/>
    <w:pPr>
      <w:spacing w:after="150"/>
    </w:pPr>
    <w:rPr>
      <w:rFonts w:ascii="MJXc-TeX-type-Rw" w:eastAsia="Times New Roman" w:hAnsi="MJXc-TeX-type-Rw" w:cs="Times New Roman"/>
      <w:sz w:val="24"/>
      <w:szCs w:val="24"/>
      <w:lang w:val="en-US"/>
    </w:rPr>
  </w:style>
  <w:style w:type="paragraph" w:customStyle="1" w:styleId="mjxc-tex-cal-r">
    <w:name w:val="mjxc-tex-cal-r"/>
    <w:basedOn w:val="Normal"/>
    <w:rsid w:val="00CA5C65"/>
    <w:pPr>
      <w:spacing w:after="150"/>
    </w:pPr>
    <w:rPr>
      <w:rFonts w:ascii="MJXc-TeX-cal-Rw" w:eastAsia="Times New Roman" w:hAnsi="MJXc-TeX-cal-Rw" w:cs="Times New Roman"/>
      <w:sz w:val="24"/>
      <w:szCs w:val="24"/>
      <w:lang w:val="en-US"/>
    </w:rPr>
  </w:style>
  <w:style w:type="paragraph" w:customStyle="1" w:styleId="mjxc-tex-main-b">
    <w:name w:val="mjxc-tex-main-b"/>
    <w:basedOn w:val="Normal"/>
    <w:rsid w:val="00CA5C65"/>
    <w:pPr>
      <w:spacing w:after="150"/>
    </w:pPr>
    <w:rPr>
      <w:rFonts w:ascii="MJXc-TeX-main-Bw" w:eastAsia="Times New Roman" w:hAnsi="MJXc-TeX-main-Bw" w:cs="Times New Roman"/>
      <w:sz w:val="24"/>
      <w:szCs w:val="24"/>
      <w:lang w:val="en-US"/>
    </w:rPr>
  </w:style>
  <w:style w:type="paragraph" w:customStyle="1" w:styleId="mjxc-tex-main-i">
    <w:name w:val="mjxc-tex-main-i"/>
    <w:basedOn w:val="Normal"/>
    <w:rsid w:val="00CA5C65"/>
    <w:pPr>
      <w:spacing w:after="150"/>
    </w:pPr>
    <w:rPr>
      <w:rFonts w:ascii="MJXc-TeX-main-Iw" w:eastAsia="Times New Roman" w:hAnsi="MJXc-TeX-main-Iw" w:cs="Times New Roman"/>
      <w:sz w:val="24"/>
      <w:szCs w:val="24"/>
      <w:lang w:val="en-US"/>
    </w:rPr>
  </w:style>
  <w:style w:type="paragraph" w:customStyle="1" w:styleId="mjxc-tex-main-r">
    <w:name w:val="mjxc-tex-main-r"/>
    <w:basedOn w:val="Normal"/>
    <w:rsid w:val="00CA5C65"/>
    <w:pPr>
      <w:spacing w:after="150"/>
    </w:pPr>
    <w:rPr>
      <w:rFonts w:ascii="MJXc-TeX-main-Rw" w:eastAsia="Times New Roman" w:hAnsi="MJXc-TeX-main-Rw" w:cs="Times New Roman"/>
      <w:sz w:val="24"/>
      <w:szCs w:val="24"/>
      <w:lang w:val="en-US"/>
    </w:rPr>
  </w:style>
  <w:style w:type="paragraph" w:customStyle="1" w:styleId="mjxc-tex-math-i">
    <w:name w:val="mjxc-tex-math-i"/>
    <w:basedOn w:val="Normal"/>
    <w:rsid w:val="00CA5C65"/>
    <w:pPr>
      <w:spacing w:after="150"/>
    </w:pPr>
    <w:rPr>
      <w:rFonts w:ascii="MJXc-TeX-math-Iw" w:eastAsia="Times New Roman" w:hAnsi="MJXc-TeX-math-Iw" w:cs="Times New Roman"/>
      <w:sz w:val="24"/>
      <w:szCs w:val="24"/>
      <w:lang w:val="en-US"/>
    </w:rPr>
  </w:style>
  <w:style w:type="paragraph" w:customStyle="1" w:styleId="mjxc-tex-size1-r">
    <w:name w:val="mjxc-tex-size1-r"/>
    <w:basedOn w:val="Normal"/>
    <w:rsid w:val="00CA5C65"/>
    <w:pPr>
      <w:spacing w:after="150"/>
    </w:pPr>
    <w:rPr>
      <w:rFonts w:ascii="MJXc-TeX-size1-Rw" w:eastAsia="Times New Roman" w:hAnsi="MJXc-TeX-size1-Rw" w:cs="Times New Roman"/>
      <w:sz w:val="24"/>
      <w:szCs w:val="24"/>
      <w:lang w:val="en-US"/>
    </w:rPr>
  </w:style>
  <w:style w:type="paragraph" w:customStyle="1" w:styleId="mjxc-tex-size2-r">
    <w:name w:val="mjxc-tex-size2-r"/>
    <w:basedOn w:val="Normal"/>
    <w:rsid w:val="00CA5C65"/>
    <w:pPr>
      <w:spacing w:after="150"/>
    </w:pPr>
    <w:rPr>
      <w:rFonts w:ascii="MJXc-TeX-size2-Rw" w:eastAsia="Times New Roman" w:hAnsi="MJXc-TeX-size2-Rw" w:cs="Times New Roman"/>
      <w:sz w:val="24"/>
      <w:szCs w:val="24"/>
      <w:lang w:val="en-US"/>
    </w:rPr>
  </w:style>
  <w:style w:type="paragraph" w:customStyle="1" w:styleId="mjxc-tex-size3-r">
    <w:name w:val="mjxc-tex-size3-r"/>
    <w:basedOn w:val="Normal"/>
    <w:rsid w:val="00CA5C65"/>
    <w:pPr>
      <w:spacing w:after="150"/>
    </w:pPr>
    <w:rPr>
      <w:rFonts w:ascii="MJXc-TeX-size3-Rw" w:eastAsia="Times New Roman" w:hAnsi="MJXc-TeX-size3-Rw" w:cs="Times New Roman"/>
      <w:sz w:val="24"/>
      <w:szCs w:val="24"/>
      <w:lang w:val="en-US"/>
    </w:rPr>
  </w:style>
  <w:style w:type="paragraph" w:customStyle="1" w:styleId="mjxc-tex-size4-r">
    <w:name w:val="mjxc-tex-size4-r"/>
    <w:basedOn w:val="Normal"/>
    <w:rsid w:val="00CA5C65"/>
    <w:pPr>
      <w:spacing w:after="150"/>
    </w:pPr>
    <w:rPr>
      <w:rFonts w:ascii="MJXc-TeX-size4-Rw" w:eastAsia="Times New Roman" w:hAnsi="MJXc-TeX-size4-Rw" w:cs="Times New Roman"/>
      <w:sz w:val="24"/>
      <w:szCs w:val="24"/>
      <w:lang w:val="en-US"/>
    </w:rPr>
  </w:style>
  <w:style w:type="paragraph" w:customStyle="1" w:styleId="fbinvisible">
    <w:name w:val="fb_invisible"/>
    <w:basedOn w:val="Normal"/>
    <w:rsid w:val="00CA5C65"/>
    <w:pPr>
      <w:spacing w:after="150"/>
    </w:pPr>
    <w:rPr>
      <w:rFonts w:eastAsia="Times New Roman" w:cs="Times New Roman"/>
      <w:vanish/>
      <w:sz w:val="24"/>
      <w:szCs w:val="24"/>
      <w:lang w:val="en-US"/>
    </w:rPr>
  </w:style>
  <w:style w:type="paragraph" w:customStyle="1" w:styleId="fbreset">
    <w:name w:val="fb_reset"/>
    <w:basedOn w:val="Normal"/>
    <w:rsid w:val="00CA5C65"/>
    <w:rPr>
      <w:rFonts w:ascii="Tahoma" w:eastAsia="Times New Roman" w:hAnsi="Tahoma" w:cs="Tahoma"/>
      <w:color w:val="000000"/>
      <w:sz w:val="17"/>
      <w:szCs w:val="17"/>
      <w:lang w:val="en-US"/>
    </w:rPr>
  </w:style>
  <w:style w:type="paragraph" w:customStyle="1" w:styleId="fbdialogadvanced">
    <w:name w:val="fb_dialog_advanced"/>
    <w:basedOn w:val="Normal"/>
    <w:rsid w:val="00CA5C65"/>
    <w:pPr>
      <w:spacing w:after="150"/>
    </w:pPr>
    <w:rPr>
      <w:rFonts w:eastAsia="Times New Roman" w:cs="Times New Roman"/>
      <w:sz w:val="24"/>
      <w:szCs w:val="24"/>
      <w:lang w:val="en-US"/>
    </w:rPr>
  </w:style>
  <w:style w:type="paragraph" w:customStyle="1" w:styleId="fbdialogcontent">
    <w:name w:val="fb_dialog_content"/>
    <w:basedOn w:val="Normal"/>
    <w:rsid w:val="00CA5C65"/>
    <w:pPr>
      <w:shd w:val="clear" w:color="auto" w:fill="FFFFFF"/>
      <w:spacing w:after="150"/>
    </w:pPr>
    <w:rPr>
      <w:rFonts w:eastAsia="Times New Roman" w:cs="Times New Roman"/>
      <w:color w:val="333333"/>
      <w:sz w:val="24"/>
      <w:szCs w:val="24"/>
      <w:lang w:val="en-US"/>
    </w:rPr>
  </w:style>
  <w:style w:type="paragraph" w:customStyle="1" w:styleId="fbdialogcloseicon">
    <w:name w:val="fb_dialog_close_icon"/>
    <w:basedOn w:val="Normal"/>
    <w:rsid w:val="00CA5C65"/>
    <w:pPr>
      <w:spacing w:after="150"/>
    </w:pPr>
    <w:rPr>
      <w:rFonts w:eastAsia="Times New Roman" w:cs="Times New Roman"/>
      <w:sz w:val="24"/>
      <w:szCs w:val="24"/>
      <w:lang w:val="en-US"/>
    </w:rPr>
  </w:style>
  <w:style w:type="paragraph" w:customStyle="1" w:styleId="fbdialogpadding">
    <w:name w:val="fb_dialog_padding"/>
    <w:basedOn w:val="Normal"/>
    <w:rsid w:val="00CA5C65"/>
    <w:pPr>
      <w:spacing w:after="150"/>
    </w:pPr>
    <w:rPr>
      <w:rFonts w:eastAsia="Times New Roman" w:cs="Times New Roman"/>
      <w:sz w:val="24"/>
      <w:szCs w:val="24"/>
      <w:lang w:val="en-US"/>
    </w:rPr>
  </w:style>
  <w:style w:type="paragraph" w:customStyle="1" w:styleId="fbdialogloader">
    <w:name w:val="fb_dialog_loader"/>
    <w:basedOn w:val="Normal"/>
    <w:rsid w:val="00CA5C65"/>
    <w:pPr>
      <w:pBdr>
        <w:top w:val="single" w:sz="6" w:space="15" w:color="606060"/>
        <w:left w:val="single" w:sz="6" w:space="15" w:color="606060"/>
        <w:bottom w:val="single" w:sz="6" w:space="15" w:color="606060"/>
        <w:right w:val="single" w:sz="6" w:space="15" w:color="606060"/>
      </w:pBdr>
      <w:shd w:val="clear" w:color="auto" w:fill="F6F7F9"/>
      <w:spacing w:after="150"/>
    </w:pPr>
    <w:rPr>
      <w:rFonts w:eastAsia="Times New Roman" w:cs="Times New Roman"/>
      <w:sz w:val="36"/>
      <w:szCs w:val="36"/>
      <w:lang w:val="en-US"/>
    </w:rPr>
  </w:style>
  <w:style w:type="paragraph" w:customStyle="1" w:styleId="fbdialogtopleft">
    <w:name w:val="fb_dialog_top_left"/>
    <w:basedOn w:val="Normal"/>
    <w:rsid w:val="00CA5C65"/>
    <w:pPr>
      <w:spacing w:after="150"/>
    </w:pPr>
    <w:rPr>
      <w:rFonts w:eastAsia="Times New Roman" w:cs="Times New Roman"/>
      <w:sz w:val="24"/>
      <w:szCs w:val="24"/>
      <w:lang w:val="en-US"/>
    </w:rPr>
  </w:style>
  <w:style w:type="paragraph" w:customStyle="1" w:styleId="fbdialogtopright">
    <w:name w:val="fb_dialog_top_right"/>
    <w:basedOn w:val="Normal"/>
    <w:rsid w:val="00CA5C65"/>
    <w:pPr>
      <w:spacing w:after="150"/>
    </w:pPr>
    <w:rPr>
      <w:rFonts w:eastAsia="Times New Roman" w:cs="Times New Roman"/>
      <w:sz w:val="24"/>
      <w:szCs w:val="24"/>
      <w:lang w:val="en-US"/>
    </w:rPr>
  </w:style>
  <w:style w:type="paragraph" w:customStyle="1" w:styleId="fbdialogbottomleft">
    <w:name w:val="fb_dialog_bottom_left"/>
    <w:basedOn w:val="Normal"/>
    <w:rsid w:val="00CA5C65"/>
    <w:pPr>
      <w:spacing w:after="150"/>
    </w:pPr>
    <w:rPr>
      <w:rFonts w:eastAsia="Times New Roman" w:cs="Times New Roman"/>
      <w:sz w:val="24"/>
      <w:szCs w:val="24"/>
      <w:lang w:val="en-US"/>
    </w:rPr>
  </w:style>
  <w:style w:type="paragraph" w:customStyle="1" w:styleId="fbdialogbottomright">
    <w:name w:val="fb_dialog_bottom_right"/>
    <w:basedOn w:val="Normal"/>
    <w:rsid w:val="00CA5C65"/>
    <w:pPr>
      <w:spacing w:after="150"/>
    </w:pPr>
    <w:rPr>
      <w:rFonts w:eastAsia="Times New Roman" w:cs="Times New Roman"/>
      <w:sz w:val="24"/>
      <w:szCs w:val="24"/>
      <w:lang w:val="en-US"/>
    </w:rPr>
  </w:style>
  <w:style w:type="paragraph" w:customStyle="1" w:styleId="fbdialogvertleft">
    <w:name w:val="fb_dialog_vert_left"/>
    <w:basedOn w:val="Normal"/>
    <w:rsid w:val="00CA5C65"/>
    <w:pPr>
      <w:shd w:val="clear" w:color="auto" w:fill="525252"/>
      <w:spacing w:after="150"/>
      <w:ind w:left="-150"/>
    </w:pPr>
    <w:rPr>
      <w:rFonts w:eastAsia="Times New Roman" w:cs="Times New Roman"/>
      <w:sz w:val="24"/>
      <w:szCs w:val="24"/>
      <w:lang w:val="en-US"/>
    </w:rPr>
  </w:style>
  <w:style w:type="paragraph" w:customStyle="1" w:styleId="fbdialogvertright">
    <w:name w:val="fb_dialog_vert_right"/>
    <w:basedOn w:val="Normal"/>
    <w:rsid w:val="00CA5C65"/>
    <w:pPr>
      <w:shd w:val="clear" w:color="auto" w:fill="525252"/>
      <w:spacing w:after="150"/>
      <w:ind w:right="-150"/>
    </w:pPr>
    <w:rPr>
      <w:rFonts w:eastAsia="Times New Roman" w:cs="Times New Roman"/>
      <w:sz w:val="24"/>
      <w:szCs w:val="24"/>
      <w:lang w:val="en-US"/>
    </w:rPr>
  </w:style>
  <w:style w:type="paragraph" w:customStyle="1" w:styleId="fbdialoghoriztop">
    <w:name w:val="fb_dialog_horiz_top"/>
    <w:basedOn w:val="Normal"/>
    <w:rsid w:val="00CA5C65"/>
    <w:pPr>
      <w:shd w:val="clear" w:color="auto" w:fill="525252"/>
      <w:spacing w:after="150"/>
    </w:pPr>
    <w:rPr>
      <w:rFonts w:eastAsia="Times New Roman" w:cs="Times New Roman"/>
      <w:sz w:val="24"/>
      <w:szCs w:val="24"/>
      <w:lang w:val="en-US"/>
    </w:rPr>
  </w:style>
  <w:style w:type="paragraph" w:customStyle="1" w:styleId="fbdialoghorizbottom">
    <w:name w:val="fb_dialog_horiz_bottom"/>
    <w:basedOn w:val="Normal"/>
    <w:rsid w:val="00CA5C65"/>
    <w:pPr>
      <w:shd w:val="clear" w:color="auto" w:fill="525252"/>
    </w:pPr>
    <w:rPr>
      <w:rFonts w:eastAsia="Times New Roman" w:cs="Times New Roman"/>
      <w:sz w:val="24"/>
      <w:szCs w:val="24"/>
      <w:lang w:val="en-US"/>
    </w:rPr>
  </w:style>
  <w:style w:type="paragraph" w:customStyle="1" w:styleId="fbdialogiframe">
    <w:name w:val="fb_dialog_iframe"/>
    <w:basedOn w:val="Normal"/>
    <w:rsid w:val="00CA5C65"/>
    <w:pPr>
      <w:spacing w:after="150" w:line="0" w:lineRule="auto"/>
    </w:pPr>
    <w:rPr>
      <w:rFonts w:eastAsia="Times New Roman" w:cs="Times New Roman"/>
      <w:sz w:val="24"/>
      <w:szCs w:val="24"/>
      <w:lang w:val="en-US"/>
    </w:rPr>
  </w:style>
  <w:style w:type="paragraph" w:customStyle="1" w:styleId="fbiframewidgetfluid">
    <w:name w:val="fb_iframe_widget_fluid"/>
    <w:basedOn w:val="Normal"/>
    <w:rsid w:val="00CA5C65"/>
    <w:pPr>
      <w:spacing w:after="150"/>
    </w:pPr>
    <w:rPr>
      <w:rFonts w:eastAsia="Times New Roman" w:cs="Times New Roman"/>
      <w:sz w:val="24"/>
      <w:szCs w:val="24"/>
      <w:lang w:val="en-US"/>
    </w:rPr>
  </w:style>
  <w:style w:type="paragraph" w:customStyle="1" w:styleId="fbinvisibleflow">
    <w:name w:val="fb_invisible_flow"/>
    <w:basedOn w:val="Normal"/>
    <w:rsid w:val="00CA5C65"/>
    <w:pPr>
      <w:spacing w:after="150"/>
    </w:pPr>
    <w:rPr>
      <w:rFonts w:eastAsia="Times New Roman" w:cs="Times New Roman"/>
      <w:sz w:val="24"/>
      <w:szCs w:val="24"/>
      <w:lang w:val="en-US"/>
    </w:rPr>
  </w:style>
  <w:style w:type="paragraph" w:customStyle="1" w:styleId="fbmobileoverlayactive">
    <w:name w:val="fb_mobile_overlay_active"/>
    <w:basedOn w:val="Normal"/>
    <w:rsid w:val="00CA5C65"/>
    <w:pPr>
      <w:shd w:val="clear" w:color="auto" w:fill="FFFFFF"/>
      <w:spacing w:after="150"/>
    </w:pPr>
    <w:rPr>
      <w:rFonts w:eastAsia="Times New Roman" w:cs="Times New Roman"/>
      <w:sz w:val="24"/>
      <w:szCs w:val="24"/>
      <w:lang w:val="en-US"/>
    </w:rPr>
  </w:style>
  <w:style w:type="paragraph" w:customStyle="1" w:styleId="Title1">
    <w:name w:val="Title1"/>
    <w:basedOn w:val="Normal"/>
    <w:rsid w:val="00CA5C65"/>
    <w:pPr>
      <w:spacing w:after="150"/>
    </w:pPr>
    <w:rPr>
      <w:rFonts w:eastAsia="Times New Roman" w:cs="Times New Roman"/>
      <w:sz w:val="24"/>
      <w:szCs w:val="24"/>
      <w:lang w:val="en-US"/>
    </w:rPr>
  </w:style>
  <w:style w:type="paragraph" w:customStyle="1" w:styleId="boxcont">
    <w:name w:val="box_cont"/>
    <w:basedOn w:val="Normal"/>
    <w:rsid w:val="00CA5C65"/>
    <w:pPr>
      <w:spacing w:after="150"/>
    </w:pPr>
    <w:rPr>
      <w:rFonts w:eastAsia="Times New Roman" w:cs="Times New Roman"/>
      <w:sz w:val="24"/>
      <w:szCs w:val="24"/>
      <w:lang w:val="en-US"/>
    </w:rPr>
  </w:style>
  <w:style w:type="paragraph" w:customStyle="1" w:styleId="innerwrap">
    <w:name w:val="innerwrap"/>
    <w:basedOn w:val="Normal"/>
    <w:rsid w:val="00CA5C65"/>
    <w:pPr>
      <w:spacing w:after="150"/>
    </w:pPr>
    <w:rPr>
      <w:rFonts w:eastAsia="Times New Roman" w:cs="Times New Roman"/>
      <w:sz w:val="24"/>
      <w:szCs w:val="24"/>
      <w:lang w:val="en-US"/>
    </w:rPr>
  </w:style>
  <w:style w:type="paragraph" w:customStyle="1" w:styleId="boxsub">
    <w:name w:val="box_sub"/>
    <w:basedOn w:val="Normal"/>
    <w:rsid w:val="00CA5C65"/>
    <w:pPr>
      <w:spacing w:after="150"/>
    </w:pPr>
    <w:rPr>
      <w:rFonts w:eastAsia="Times New Roman" w:cs="Times New Roman"/>
      <w:sz w:val="24"/>
      <w:szCs w:val="24"/>
      <w:lang w:val="en-US"/>
    </w:rPr>
  </w:style>
  <w:style w:type="paragraph" w:customStyle="1" w:styleId="upimg">
    <w:name w:val="up_img"/>
    <w:basedOn w:val="Normal"/>
    <w:rsid w:val="00CA5C65"/>
    <w:pPr>
      <w:spacing w:after="150"/>
    </w:pPr>
    <w:rPr>
      <w:rFonts w:eastAsia="Times New Roman" w:cs="Times New Roman"/>
      <w:sz w:val="24"/>
      <w:szCs w:val="24"/>
      <w:lang w:val="en-US"/>
    </w:rPr>
  </w:style>
  <w:style w:type="paragraph" w:customStyle="1" w:styleId="scaledimage">
    <w:name w:val="scaled_image"/>
    <w:basedOn w:val="Normal"/>
    <w:rsid w:val="00CA5C65"/>
    <w:pPr>
      <w:spacing w:after="150"/>
    </w:pPr>
    <w:rPr>
      <w:rFonts w:eastAsia="Times New Roman" w:cs="Times New Roman"/>
      <w:sz w:val="24"/>
      <w:szCs w:val="24"/>
      <w:lang w:val="en-US"/>
    </w:rPr>
  </w:style>
  <w:style w:type="paragraph" w:customStyle="1" w:styleId="bggray">
    <w:name w:val="bg_gray"/>
    <w:basedOn w:val="Normal"/>
    <w:rsid w:val="00CA5C65"/>
    <w:pPr>
      <w:spacing w:after="150"/>
    </w:pPr>
    <w:rPr>
      <w:rFonts w:eastAsia="Times New Roman" w:cs="Times New Roman"/>
      <w:sz w:val="24"/>
      <w:szCs w:val="24"/>
      <w:lang w:val="en-US"/>
    </w:rPr>
  </w:style>
  <w:style w:type="paragraph" w:customStyle="1" w:styleId="img">
    <w:name w:val="img"/>
    <w:basedOn w:val="Normal"/>
    <w:rsid w:val="00CA5C65"/>
    <w:pPr>
      <w:spacing w:after="150"/>
    </w:pPr>
    <w:rPr>
      <w:rFonts w:eastAsia="Times New Roman" w:cs="Times New Roman"/>
      <w:sz w:val="24"/>
      <w:szCs w:val="24"/>
      <w:lang w:val="en-US"/>
    </w:rPr>
  </w:style>
  <w:style w:type="paragraph" w:customStyle="1" w:styleId="stagewrapper">
    <w:name w:val="stagewrapper"/>
    <w:basedOn w:val="Normal"/>
    <w:rsid w:val="00CA5C65"/>
    <w:pPr>
      <w:spacing w:after="150"/>
    </w:pPr>
    <w:rPr>
      <w:rFonts w:eastAsia="Times New Roman" w:cs="Times New Roman"/>
      <w:sz w:val="24"/>
      <w:szCs w:val="24"/>
      <w:lang w:val="en-US"/>
    </w:rPr>
  </w:style>
  <w:style w:type="paragraph" w:customStyle="1" w:styleId="timelinecontainer">
    <w:name w:val="timeline_container"/>
    <w:basedOn w:val="Normal"/>
    <w:rsid w:val="00CA5C65"/>
    <w:pPr>
      <w:spacing w:after="150"/>
    </w:pPr>
    <w:rPr>
      <w:rFonts w:eastAsia="Times New Roman" w:cs="Times New Roman"/>
      <w:sz w:val="24"/>
      <w:szCs w:val="24"/>
      <w:lang w:val="en-US"/>
    </w:rPr>
  </w:style>
  <w:style w:type="paragraph" w:customStyle="1" w:styleId="icscreen">
    <w:name w:val="ic_screen"/>
    <w:basedOn w:val="Normal"/>
    <w:rsid w:val="00CA5C65"/>
    <w:pPr>
      <w:spacing w:after="150"/>
    </w:pPr>
    <w:rPr>
      <w:rFonts w:eastAsia="Times New Roman" w:cs="Times New Roman"/>
      <w:sz w:val="24"/>
      <w:szCs w:val="24"/>
      <w:lang w:val="en-US"/>
    </w:rPr>
  </w:style>
  <w:style w:type="paragraph" w:customStyle="1" w:styleId="titlegray">
    <w:name w:val="title_gray"/>
    <w:basedOn w:val="Normal"/>
    <w:rsid w:val="00CA5C65"/>
    <w:pPr>
      <w:spacing w:after="150"/>
    </w:pPr>
    <w:rPr>
      <w:rFonts w:eastAsia="Times New Roman" w:cs="Times New Roman"/>
      <w:sz w:val="24"/>
      <w:szCs w:val="24"/>
      <w:lang w:val="en-US"/>
    </w:rPr>
  </w:style>
  <w:style w:type="paragraph" w:customStyle="1" w:styleId="btface">
    <w:name w:val="bt_face"/>
    <w:basedOn w:val="Normal"/>
    <w:rsid w:val="00CA5C65"/>
    <w:pPr>
      <w:spacing w:after="150"/>
    </w:pPr>
    <w:rPr>
      <w:rFonts w:eastAsia="Times New Roman" w:cs="Times New Roman"/>
      <w:sz w:val="24"/>
      <w:szCs w:val="24"/>
      <w:lang w:val="en-US"/>
    </w:rPr>
  </w:style>
  <w:style w:type="paragraph" w:customStyle="1" w:styleId="mathjaxhoverarrow">
    <w:name w:val="mathjax_hover_arrow"/>
    <w:basedOn w:val="Normal"/>
    <w:rsid w:val="00CA5C65"/>
    <w:pPr>
      <w:spacing w:after="150"/>
    </w:pPr>
    <w:rPr>
      <w:rFonts w:eastAsia="Times New Roman" w:cs="Times New Roman"/>
      <w:sz w:val="24"/>
      <w:szCs w:val="24"/>
      <w:lang w:val="en-US"/>
    </w:rPr>
  </w:style>
  <w:style w:type="paragraph" w:customStyle="1" w:styleId="noerror">
    <w:name w:val="noerror"/>
    <w:basedOn w:val="Normal"/>
    <w:rsid w:val="00CA5C65"/>
    <w:pPr>
      <w:spacing w:after="150"/>
    </w:pPr>
    <w:rPr>
      <w:rFonts w:eastAsia="Times New Roman" w:cs="Times New Roman"/>
      <w:sz w:val="24"/>
      <w:szCs w:val="24"/>
      <w:lang w:val="en-US"/>
    </w:rPr>
  </w:style>
  <w:style w:type="paragraph" w:customStyle="1" w:styleId="mjx-box">
    <w:name w:val="mjx-box"/>
    <w:basedOn w:val="Normal"/>
    <w:rsid w:val="00CA5C65"/>
    <w:pPr>
      <w:spacing w:after="150"/>
    </w:pPr>
    <w:rPr>
      <w:rFonts w:eastAsia="Times New Roman" w:cs="Times New Roman"/>
      <w:sz w:val="24"/>
      <w:szCs w:val="24"/>
      <w:lang w:val="en-US"/>
    </w:rPr>
  </w:style>
  <w:style w:type="paragraph" w:customStyle="1" w:styleId="mjx-noerror">
    <w:name w:val="mjx-noerror"/>
    <w:basedOn w:val="Normal"/>
    <w:rsid w:val="00CA5C65"/>
    <w:pPr>
      <w:spacing w:after="150"/>
    </w:pPr>
    <w:rPr>
      <w:rFonts w:eastAsia="Times New Roman" w:cs="Times New Roman"/>
      <w:sz w:val="24"/>
      <w:szCs w:val="24"/>
      <w:lang w:val="en-US"/>
    </w:rPr>
  </w:style>
  <w:style w:type="paragraph" w:customStyle="1" w:styleId="dialogtitle">
    <w:name w:val="dialog_title"/>
    <w:basedOn w:val="Normal"/>
    <w:rsid w:val="00CA5C65"/>
    <w:pPr>
      <w:spacing w:after="150"/>
    </w:pPr>
    <w:rPr>
      <w:rFonts w:eastAsia="Times New Roman" w:cs="Times New Roman"/>
      <w:sz w:val="24"/>
      <w:szCs w:val="24"/>
      <w:lang w:val="en-US"/>
    </w:rPr>
  </w:style>
  <w:style w:type="paragraph" w:customStyle="1" w:styleId="dialogtitlespan">
    <w:name w:val="dialog_title&gt;span"/>
    <w:basedOn w:val="Normal"/>
    <w:rsid w:val="00CA5C65"/>
    <w:pPr>
      <w:spacing w:after="150"/>
    </w:pPr>
    <w:rPr>
      <w:rFonts w:eastAsia="Times New Roman" w:cs="Times New Roman"/>
      <w:sz w:val="24"/>
      <w:szCs w:val="24"/>
      <w:lang w:val="en-US"/>
    </w:rPr>
  </w:style>
  <w:style w:type="paragraph" w:customStyle="1" w:styleId="dialogheader">
    <w:name w:val="dialog_header"/>
    <w:basedOn w:val="Normal"/>
    <w:rsid w:val="00CA5C65"/>
    <w:pPr>
      <w:spacing w:after="150"/>
    </w:pPr>
    <w:rPr>
      <w:rFonts w:eastAsia="Times New Roman" w:cs="Times New Roman"/>
      <w:sz w:val="24"/>
      <w:szCs w:val="24"/>
      <w:lang w:val="en-US"/>
    </w:rPr>
  </w:style>
  <w:style w:type="paragraph" w:customStyle="1" w:styleId="touchablebutton">
    <w:name w:val="touchable_button"/>
    <w:basedOn w:val="Normal"/>
    <w:rsid w:val="00CA5C65"/>
    <w:pPr>
      <w:spacing w:after="150"/>
    </w:pPr>
    <w:rPr>
      <w:rFonts w:eastAsia="Times New Roman" w:cs="Times New Roman"/>
      <w:sz w:val="24"/>
      <w:szCs w:val="24"/>
      <w:lang w:val="en-US"/>
    </w:rPr>
  </w:style>
  <w:style w:type="paragraph" w:customStyle="1" w:styleId="dialogcontent">
    <w:name w:val="dialog_content"/>
    <w:basedOn w:val="Normal"/>
    <w:rsid w:val="00CA5C65"/>
    <w:pPr>
      <w:spacing w:after="150"/>
    </w:pPr>
    <w:rPr>
      <w:rFonts w:eastAsia="Times New Roman" w:cs="Times New Roman"/>
      <w:sz w:val="24"/>
      <w:szCs w:val="24"/>
      <w:lang w:val="en-US"/>
    </w:rPr>
  </w:style>
  <w:style w:type="paragraph" w:customStyle="1" w:styleId="dialogfooter">
    <w:name w:val="dialog_footer"/>
    <w:basedOn w:val="Normal"/>
    <w:rsid w:val="00CA5C65"/>
    <w:pPr>
      <w:spacing w:after="150"/>
    </w:pPr>
    <w:rPr>
      <w:rFonts w:eastAsia="Times New Roman" w:cs="Times New Roman"/>
      <w:sz w:val="24"/>
      <w:szCs w:val="24"/>
      <w:lang w:val="en-US"/>
    </w:rPr>
  </w:style>
  <w:style w:type="paragraph" w:customStyle="1" w:styleId="fbloader">
    <w:name w:val="fb_loader"/>
    <w:basedOn w:val="Normal"/>
    <w:rsid w:val="00CA5C65"/>
    <w:pPr>
      <w:spacing w:after="150"/>
    </w:pPr>
    <w:rPr>
      <w:rFonts w:eastAsia="Times New Roman" w:cs="Times New Roman"/>
      <w:sz w:val="24"/>
      <w:szCs w:val="24"/>
      <w:lang w:val="en-US"/>
    </w:rPr>
  </w:style>
  <w:style w:type="paragraph" w:customStyle="1" w:styleId="filltext">
    <w:name w:val="filltext"/>
    <w:basedOn w:val="Normal"/>
    <w:rsid w:val="00CA5C65"/>
    <w:pPr>
      <w:spacing w:after="150"/>
    </w:pPr>
    <w:rPr>
      <w:rFonts w:eastAsia="Times New Roman" w:cs="Times New Roman"/>
      <w:sz w:val="24"/>
      <w:szCs w:val="24"/>
      <w:lang w:val="en-US"/>
    </w:rPr>
  </w:style>
  <w:style w:type="paragraph" w:customStyle="1" w:styleId="stage">
    <w:name w:val="stage"/>
    <w:basedOn w:val="Normal"/>
    <w:rsid w:val="00CA5C65"/>
    <w:pPr>
      <w:spacing w:after="150"/>
    </w:pPr>
    <w:rPr>
      <w:rFonts w:eastAsia="Times New Roman" w:cs="Times New Roman"/>
      <w:sz w:val="24"/>
      <w:szCs w:val="24"/>
      <w:lang w:val="en-US"/>
    </w:rPr>
  </w:style>
  <w:style w:type="paragraph" w:customStyle="1" w:styleId="stageactions">
    <w:name w:val="stageactions"/>
    <w:basedOn w:val="Normal"/>
    <w:rsid w:val="00CA5C65"/>
    <w:pPr>
      <w:spacing w:after="150"/>
    </w:pPr>
    <w:rPr>
      <w:rFonts w:eastAsia="Times New Roman" w:cs="Times New Roman"/>
      <w:sz w:val="24"/>
      <w:szCs w:val="24"/>
      <w:lang w:val="en-US"/>
    </w:rPr>
  </w:style>
  <w:style w:type="paragraph" w:customStyle="1" w:styleId="headercenter">
    <w:name w:val="header_center"/>
    <w:basedOn w:val="Normal"/>
    <w:rsid w:val="00CA5C65"/>
    <w:pPr>
      <w:spacing w:after="150"/>
    </w:pPr>
    <w:rPr>
      <w:rFonts w:eastAsia="Times New Roman" w:cs="Times New Roman"/>
      <w:sz w:val="24"/>
      <w:szCs w:val="24"/>
      <w:lang w:val="en-US"/>
    </w:rPr>
  </w:style>
  <w:style w:type="paragraph" w:customStyle="1" w:styleId="mediathumb">
    <w:name w:val="mediathumb"/>
    <w:basedOn w:val="Normal"/>
    <w:rsid w:val="00CA5C65"/>
    <w:pPr>
      <w:spacing w:after="150"/>
    </w:pPr>
    <w:rPr>
      <w:rFonts w:eastAsia="Times New Roman" w:cs="Times New Roman"/>
      <w:sz w:val="24"/>
      <w:szCs w:val="24"/>
      <w:lang w:val="en-US"/>
    </w:rPr>
  </w:style>
  <w:style w:type="paragraph" w:customStyle="1" w:styleId="clred">
    <w:name w:val="clred"/>
    <w:basedOn w:val="Normal"/>
    <w:rsid w:val="00CA5C65"/>
    <w:pPr>
      <w:spacing w:after="150"/>
    </w:pPr>
    <w:rPr>
      <w:rFonts w:eastAsia="Times New Roman" w:cs="Times New Roman"/>
      <w:color w:val="FF3300"/>
      <w:sz w:val="24"/>
      <w:szCs w:val="24"/>
      <w:lang w:val="en-US"/>
    </w:rPr>
  </w:style>
  <w:style w:type="paragraph" w:customStyle="1" w:styleId="clblue">
    <w:name w:val="clblue"/>
    <w:basedOn w:val="Normal"/>
    <w:rsid w:val="00CA5C65"/>
    <w:pPr>
      <w:spacing w:after="150"/>
    </w:pPr>
    <w:rPr>
      <w:rFonts w:eastAsia="Times New Roman" w:cs="Times New Roman"/>
      <w:color w:val="0043A8"/>
      <w:sz w:val="24"/>
      <w:szCs w:val="24"/>
      <w:lang w:val="en-US"/>
    </w:rPr>
  </w:style>
  <w:style w:type="paragraph" w:customStyle="1" w:styleId="cl666">
    <w:name w:val="cl666"/>
    <w:basedOn w:val="Normal"/>
    <w:rsid w:val="00CA5C65"/>
    <w:pPr>
      <w:spacing w:after="150"/>
    </w:pPr>
    <w:rPr>
      <w:rFonts w:eastAsia="Times New Roman" w:cs="Times New Roman"/>
      <w:color w:val="666666"/>
      <w:sz w:val="24"/>
      <w:szCs w:val="24"/>
      <w:lang w:val="en-US"/>
    </w:rPr>
  </w:style>
  <w:style w:type="paragraph" w:customStyle="1" w:styleId="cl333">
    <w:name w:val="cl333"/>
    <w:basedOn w:val="Normal"/>
    <w:rsid w:val="00CA5C65"/>
    <w:pPr>
      <w:spacing w:after="150"/>
    </w:pPr>
    <w:rPr>
      <w:rFonts w:eastAsia="Times New Roman" w:cs="Times New Roman"/>
      <w:color w:val="333333"/>
      <w:sz w:val="24"/>
      <w:szCs w:val="24"/>
      <w:lang w:val="en-US"/>
    </w:rPr>
  </w:style>
  <w:style w:type="paragraph" w:customStyle="1" w:styleId="cl999">
    <w:name w:val="cl999"/>
    <w:basedOn w:val="Normal"/>
    <w:rsid w:val="00CA5C65"/>
    <w:pPr>
      <w:spacing w:after="150"/>
    </w:pPr>
    <w:rPr>
      <w:rFonts w:eastAsia="Times New Roman" w:cs="Times New Roman"/>
      <w:color w:val="999999"/>
      <w:sz w:val="24"/>
      <w:szCs w:val="24"/>
      <w:lang w:val="en-US"/>
    </w:rPr>
  </w:style>
  <w:style w:type="paragraph" w:customStyle="1" w:styleId="cl1a">
    <w:name w:val="cl1a"/>
    <w:basedOn w:val="Normal"/>
    <w:rsid w:val="00CA5C65"/>
    <w:pPr>
      <w:spacing w:after="150"/>
    </w:pPr>
    <w:rPr>
      <w:rFonts w:eastAsia="Times New Roman" w:cs="Times New Roman"/>
      <w:color w:val="1A1A1A"/>
      <w:sz w:val="24"/>
      <w:szCs w:val="24"/>
      <w:lang w:val="en-US"/>
    </w:rPr>
  </w:style>
  <w:style w:type="paragraph" w:customStyle="1" w:styleId="cl3b">
    <w:name w:val="cl3b"/>
    <w:basedOn w:val="Normal"/>
    <w:rsid w:val="00CA5C65"/>
    <w:pPr>
      <w:spacing w:after="150"/>
    </w:pPr>
    <w:rPr>
      <w:rFonts w:eastAsia="Times New Roman" w:cs="Times New Roman"/>
      <w:color w:val="3B5998"/>
      <w:sz w:val="24"/>
      <w:szCs w:val="24"/>
      <w:lang w:val="en-US"/>
    </w:rPr>
  </w:style>
  <w:style w:type="paragraph" w:customStyle="1" w:styleId="bottom10">
    <w:name w:val="bottom10"/>
    <w:basedOn w:val="Normal"/>
    <w:rsid w:val="00CA5C65"/>
    <w:pPr>
      <w:spacing w:after="150"/>
    </w:pPr>
    <w:rPr>
      <w:rFonts w:eastAsia="Times New Roman" w:cs="Times New Roman"/>
      <w:sz w:val="24"/>
      <w:szCs w:val="24"/>
      <w:lang w:val="en-US"/>
    </w:rPr>
  </w:style>
  <w:style w:type="paragraph" w:customStyle="1" w:styleId="bottom20">
    <w:name w:val="bottom20"/>
    <w:basedOn w:val="Normal"/>
    <w:rsid w:val="00CA5C65"/>
    <w:pPr>
      <w:spacing w:after="300"/>
    </w:pPr>
    <w:rPr>
      <w:rFonts w:eastAsia="Times New Roman" w:cs="Times New Roman"/>
      <w:sz w:val="24"/>
      <w:szCs w:val="24"/>
      <w:lang w:val="en-US"/>
    </w:rPr>
  </w:style>
  <w:style w:type="paragraph" w:customStyle="1" w:styleId="bottom30">
    <w:name w:val="bottom30"/>
    <w:basedOn w:val="Normal"/>
    <w:rsid w:val="00CA5C65"/>
    <w:pPr>
      <w:spacing w:after="450"/>
    </w:pPr>
    <w:rPr>
      <w:rFonts w:eastAsia="Times New Roman" w:cs="Times New Roman"/>
      <w:sz w:val="24"/>
      <w:szCs w:val="24"/>
      <w:lang w:val="en-US"/>
    </w:rPr>
  </w:style>
  <w:style w:type="paragraph" w:customStyle="1" w:styleId="nobg">
    <w:name w:val="nobg"/>
    <w:basedOn w:val="Normal"/>
    <w:rsid w:val="00CA5C65"/>
    <w:pPr>
      <w:spacing w:after="150"/>
    </w:pPr>
    <w:rPr>
      <w:rFonts w:eastAsia="Times New Roman" w:cs="Times New Roman"/>
      <w:sz w:val="24"/>
      <w:szCs w:val="24"/>
      <w:lang w:val="en-US"/>
    </w:rPr>
  </w:style>
  <w:style w:type="paragraph" w:customStyle="1" w:styleId="last">
    <w:name w:val="last"/>
    <w:basedOn w:val="Normal"/>
    <w:rsid w:val="00CA5C65"/>
    <w:rPr>
      <w:rFonts w:eastAsia="Times New Roman" w:cs="Times New Roman"/>
      <w:sz w:val="24"/>
      <w:szCs w:val="24"/>
      <w:lang w:val="en-US"/>
    </w:rPr>
  </w:style>
  <w:style w:type="paragraph" w:customStyle="1" w:styleId="pad10">
    <w:name w:val="pad10"/>
    <w:basedOn w:val="Normal"/>
    <w:rsid w:val="00CA5C65"/>
    <w:pPr>
      <w:spacing w:after="150"/>
    </w:pPr>
    <w:rPr>
      <w:rFonts w:eastAsia="Times New Roman" w:cs="Times New Roman"/>
      <w:sz w:val="24"/>
      <w:szCs w:val="24"/>
      <w:lang w:val="en-US"/>
    </w:rPr>
  </w:style>
  <w:style w:type="paragraph" w:customStyle="1" w:styleId="padl10">
    <w:name w:val="padl10"/>
    <w:basedOn w:val="Normal"/>
    <w:rsid w:val="00CA5C65"/>
    <w:pPr>
      <w:spacing w:after="150"/>
    </w:pPr>
    <w:rPr>
      <w:rFonts w:eastAsia="Times New Roman" w:cs="Times New Roman"/>
      <w:sz w:val="24"/>
      <w:szCs w:val="24"/>
      <w:lang w:val="en-US"/>
    </w:rPr>
  </w:style>
  <w:style w:type="paragraph" w:customStyle="1" w:styleId="padb5">
    <w:name w:val="padb5"/>
    <w:basedOn w:val="Normal"/>
    <w:rsid w:val="00CA5C65"/>
    <w:pPr>
      <w:spacing w:after="150"/>
    </w:pPr>
    <w:rPr>
      <w:rFonts w:eastAsia="Times New Roman" w:cs="Times New Roman"/>
      <w:sz w:val="24"/>
      <w:szCs w:val="24"/>
      <w:lang w:val="en-US"/>
    </w:rPr>
  </w:style>
  <w:style w:type="paragraph" w:customStyle="1" w:styleId="padr10">
    <w:name w:val="padr10"/>
    <w:basedOn w:val="Normal"/>
    <w:rsid w:val="00CA5C65"/>
    <w:pPr>
      <w:spacing w:after="150"/>
    </w:pPr>
    <w:rPr>
      <w:rFonts w:eastAsia="Times New Roman" w:cs="Times New Roman"/>
      <w:sz w:val="24"/>
      <w:szCs w:val="24"/>
      <w:lang w:val="en-US"/>
    </w:rPr>
  </w:style>
  <w:style w:type="paragraph" w:customStyle="1" w:styleId="nopad">
    <w:name w:val="nopad"/>
    <w:basedOn w:val="Normal"/>
    <w:rsid w:val="00CA5C65"/>
    <w:pPr>
      <w:spacing w:after="150"/>
    </w:pPr>
    <w:rPr>
      <w:rFonts w:eastAsia="Times New Roman" w:cs="Times New Roman"/>
      <w:sz w:val="24"/>
      <w:szCs w:val="24"/>
      <w:lang w:val="en-US"/>
    </w:rPr>
  </w:style>
  <w:style w:type="paragraph" w:customStyle="1" w:styleId="magl20">
    <w:name w:val="magl20"/>
    <w:basedOn w:val="Normal"/>
    <w:rsid w:val="00CA5C65"/>
    <w:pPr>
      <w:spacing w:after="150"/>
      <w:ind w:left="300"/>
    </w:pPr>
    <w:rPr>
      <w:rFonts w:eastAsia="Times New Roman" w:cs="Times New Roman"/>
      <w:sz w:val="24"/>
      <w:szCs w:val="24"/>
      <w:lang w:val="en-US"/>
    </w:rPr>
  </w:style>
  <w:style w:type="paragraph" w:customStyle="1" w:styleId="magl10">
    <w:name w:val="magl10"/>
    <w:basedOn w:val="Normal"/>
    <w:rsid w:val="00CA5C65"/>
    <w:pPr>
      <w:spacing w:after="150"/>
      <w:ind w:left="150"/>
    </w:pPr>
    <w:rPr>
      <w:rFonts w:eastAsia="Times New Roman" w:cs="Times New Roman"/>
      <w:sz w:val="24"/>
      <w:szCs w:val="24"/>
      <w:lang w:val="en-US"/>
    </w:rPr>
  </w:style>
  <w:style w:type="paragraph" w:customStyle="1" w:styleId="s11">
    <w:name w:val="s11"/>
    <w:basedOn w:val="Normal"/>
    <w:rsid w:val="00CA5C65"/>
    <w:pPr>
      <w:spacing w:after="150"/>
    </w:pPr>
    <w:rPr>
      <w:rFonts w:eastAsia="Times New Roman" w:cs="Times New Roman"/>
      <w:sz w:val="17"/>
      <w:szCs w:val="17"/>
      <w:lang w:val="en-US"/>
    </w:rPr>
  </w:style>
  <w:style w:type="paragraph" w:customStyle="1" w:styleId="s12">
    <w:name w:val="s12"/>
    <w:basedOn w:val="Normal"/>
    <w:rsid w:val="00CA5C65"/>
    <w:pPr>
      <w:spacing w:after="150"/>
    </w:pPr>
    <w:rPr>
      <w:rFonts w:eastAsia="Times New Roman" w:cs="Times New Roman"/>
      <w:sz w:val="18"/>
      <w:szCs w:val="18"/>
      <w:lang w:val="en-US"/>
    </w:rPr>
  </w:style>
  <w:style w:type="paragraph" w:customStyle="1" w:styleId="s13">
    <w:name w:val="s13"/>
    <w:basedOn w:val="Normal"/>
    <w:rsid w:val="00CA5C65"/>
    <w:pPr>
      <w:spacing w:after="150"/>
    </w:pPr>
    <w:rPr>
      <w:rFonts w:eastAsia="Times New Roman" w:cs="Times New Roman"/>
      <w:sz w:val="20"/>
      <w:szCs w:val="20"/>
      <w:lang w:val="en-US"/>
    </w:rPr>
  </w:style>
  <w:style w:type="paragraph" w:customStyle="1" w:styleId="s16">
    <w:name w:val="s16"/>
    <w:basedOn w:val="Normal"/>
    <w:rsid w:val="00CA5C65"/>
    <w:pPr>
      <w:spacing w:after="150"/>
    </w:pPr>
    <w:rPr>
      <w:rFonts w:eastAsia="Times New Roman" w:cs="Times New Roman"/>
      <w:sz w:val="24"/>
      <w:szCs w:val="24"/>
      <w:lang w:val="en-US"/>
    </w:rPr>
  </w:style>
  <w:style w:type="paragraph" w:customStyle="1" w:styleId="s20">
    <w:name w:val="s20"/>
    <w:basedOn w:val="Normal"/>
    <w:rsid w:val="00CA5C65"/>
    <w:pPr>
      <w:spacing w:after="150"/>
    </w:pPr>
    <w:rPr>
      <w:rFonts w:eastAsia="Times New Roman" w:cs="Times New Roman"/>
      <w:sz w:val="30"/>
      <w:szCs w:val="30"/>
      <w:lang w:val="en-US"/>
    </w:rPr>
  </w:style>
  <w:style w:type="paragraph" w:customStyle="1" w:styleId="magr5">
    <w:name w:val="magr5"/>
    <w:basedOn w:val="Normal"/>
    <w:rsid w:val="00CA5C65"/>
    <w:pPr>
      <w:spacing w:after="150"/>
      <w:ind w:right="75"/>
    </w:pPr>
    <w:rPr>
      <w:rFonts w:eastAsia="Times New Roman" w:cs="Times New Roman"/>
      <w:sz w:val="24"/>
      <w:szCs w:val="24"/>
      <w:lang w:val="en-US"/>
    </w:rPr>
  </w:style>
  <w:style w:type="paragraph" w:customStyle="1" w:styleId="top10">
    <w:name w:val="top10"/>
    <w:basedOn w:val="Normal"/>
    <w:rsid w:val="00CA5C65"/>
    <w:pPr>
      <w:spacing w:before="150" w:after="150"/>
    </w:pPr>
    <w:rPr>
      <w:rFonts w:eastAsia="Times New Roman" w:cs="Times New Roman"/>
      <w:sz w:val="24"/>
      <w:szCs w:val="24"/>
      <w:lang w:val="en-US"/>
    </w:rPr>
  </w:style>
  <w:style w:type="paragraph" w:customStyle="1" w:styleId="marg0">
    <w:name w:val="marg0"/>
    <w:basedOn w:val="Normal"/>
    <w:rsid w:val="00CA5C65"/>
    <w:rPr>
      <w:rFonts w:eastAsia="Times New Roman" w:cs="Times New Roman"/>
      <w:sz w:val="24"/>
      <w:szCs w:val="24"/>
      <w:lang w:val="en-US"/>
    </w:rPr>
  </w:style>
  <w:style w:type="paragraph" w:customStyle="1" w:styleId="magr20">
    <w:name w:val="magr20"/>
    <w:basedOn w:val="Normal"/>
    <w:rsid w:val="00CA5C65"/>
    <w:pPr>
      <w:spacing w:after="150"/>
      <w:ind w:right="300"/>
    </w:pPr>
    <w:rPr>
      <w:rFonts w:eastAsia="Times New Roman" w:cs="Times New Roman"/>
      <w:sz w:val="24"/>
      <w:szCs w:val="24"/>
      <w:lang w:val="en-US"/>
    </w:rPr>
  </w:style>
  <w:style w:type="paragraph" w:customStyle="1" w:styleId="magr10">
    <w:name w:val="magr10"/>
    <w:basedOn w:val="Normal"/>
    <w:rsid w:val="00CA5C65"/>
    <w:pPr>
      <w:spacing w:after="150"/>
      <w:ind w:right="150"/>
    </w:pPr>
    <w:rPr>
      <w:rFonts w:eastAsia="Times New Roman" w:cs="Times New Roman"/>
      <w:sz w:val="24"/>
      <w:szCs w:val="24"/>
      <w:lang w:val="en-US"/>
    </w:rPr>
  </w:style>
  <w:style w:type="paragraph" w:customStyle="1" w:styleId="bottom">
    <w:name w:val="bottom"/>
    <w:basedOn w:val="Normal"/>
    <w:rsid w:val="00CA5C65"/>
    <w:rPr>
      <w:rFonts w:eastAsia="Times New Roman" w:cs="Times New Roman"/>
      <w:sz w:val="24"/>
      <w:szCs w:val="24"/>
      <w:lang w:val="en-US"/>
    </w:rPr>
  </w:style>
  <w:style w:type="paragraph" w:customStyle="1" w:styleId="notranf">
    <w:name w:val="no_tranf"/>
    <w:basedOn w:val="Normal"/>
    <w:rsid w:val="00CA5C65"/>
    <w:pPr>
      <w:spacing w:after="150"/>
    </w:pPr>
    <w:rPr>
      <w:rFonts w:eastAsia="Times New Roman" w:cs="Times New Roman"/>
      <w:sz w:val="24"/>
      <w:szCs w:val="24"/>
      <w:lang w:val="en-US"/>
    </w:rPr>
  </w:style>
  <w:style w:type="paragraph" w:customStyle="1" w:styleId="nobor">
    <w:name w:val="nobor"/>
    <w:basedOn w:val="Normal"/>
    <w:rsid w:val="00CA5C65"/>
    <w:pPr>
      <w:spacing w:after="150"/>
    </w:pPr>
    <w:rPr>
      <w:rFonts w:eastAsia="Times New Roman" w:cs="Times New Roman"/>
      <w:sz w:val="24"/>
      <w:szCs w:val="24"/>
      <w:lang w:val="en-US"/>
    </w:rPr>
  </w:style>
  <w:style w:type="paragraph" w:customStyle="1" w:styleId="txtleft">
    <w:name w:val="txt_left"/>
    <w:basedOn w:val="Normal"/>
    <w:rsid w:val="00CA5C65"/>
    <w:pPr>
      <w:spacing w:after="150"/>
    </w:pPr>
    <w:rPr>
      <w:rFonts w:eastAsia="Times New Roman" w:cs="Times New Roman"/>
      <w:sz w:val="24"/>
      <w:szCs w:val="24"/>
      <w:lang w:val="en-US"/>
    </w:rPr>
  </w:style>
  <w:style w:type="paragraph" w:customStyle="1" w:styleId="txtright">
    <w:name w:val="txt_right"/>
    <w:basedOn w:val="Normal"/>
    <w:rsid w:val="00CA5C65"/>
    <w:pPr>
      <w:spacing w:after="150"/>
      <w:jc w:val="right"/>
    </w:pPr>
    <w:rPr>
      <w:rFonts w:eastAsia="Times New Roman" w:cs="Times New Roman"/>
      <w:sz w:val="24"/>
      <w:szCs w:val="24"/>
      <w:lang w:val="en-US"/>
    </w:rPr>
  </w:style>
  <w:style w:type="paragraph" w:customStyle="1" w:styleId="lineheight">
    <w:name w:val="lineheight"/>
    <w:basedOn w:val="Normal"/>
    <w:rsid w:val="00CA5C65"/>
    <w:pPr>
      <w:spacing w:after="150" w:line="330" w:lineRule="atLeast"/>
    </w:pPr>
    <w:rPr>
      <w:rFonts w:eastAsia="Times New Roman" w:cs="Times New Roman"/>
      <w:sz w:val="24"/>
      <w:szCs w:val="24"/>
      <w:lang w:val="en-US"/>
    </w:rPr>
  </w:style>
  <w:style w:type="paragraph" w:customStyle="1" w:styleId="magr60">
    <w:name w:val="magr60"/>
    <w:basedOn w:val="Normal"/>
    <w:rsid w:val="00CA5C65"/>
    <w:pPr>
      <w:spacing w:after="150"/>
      <w:ind w:right="900"/>
    </w:pPr>
    <w:rPr>
      <w:rFonts w:eastAsia="Times New Roman" w:cs="Times New Roman"/>
      <w:sz w:val="24"/>
      <w:szCs w:val="24"/>
      <w:lang w:val="en-US"/>
    </w:rPr>
  </w:style>
  <w:style w:type="paragraph" w:customStyle="1" w:styleId="cl4c">
    <w:name w:val="cl4c"/>
    <w:basedOn w:val="Normal"/>
    <w:rsid w:val="00CA5C65"/>
    <w:pPr>
      <w:spacing w:after="150"/>
    </w:pPr>
    <w:rPr>
      <w:rFonts w:eastAsia="Times New Roman" w:cs="Times New Roman"/>
      <w:color w:val="4C4C4C"/>
      <w:sz w:val="24"/>
      <w:szCs w:val="24"/>
      <w:lang w:val="en-US"/>
    </w:rPr>
  </w:style>
  <w:style w:type="paragraph" w:customStyle="1" w:styleId="mathjaxhoverframe">
    <w:name w:val="mathjax_hover_frame"/>
    <w:basedOn w:val="Normal"/>
    <w:rsid w:val="00CA5C65"/>
    <w:pPr>
      <w:pBdr>
        <w:top w:val="single" w:sz="6" w:space="0" w:color="AA66DD"/>
        <w:left w:val="single" w:sz="6" w:space="0" w:color="AA66DD"/>
        <w:bottom w:val="single" w:sz="6" w:space="0" w:color="AA66DD"/>
        <w:right w:val="single" w:sz="6" w:space="0" w:color="AA66DD"/>
      </w:pBdr>
      <w:spacing w:after="150"/>
    </w:pPr>
    <w:rPr>
      <w:rFonts w:eastAsia="Times New Roman" w:cs="Times New Roman"/>
      <w:sz w:val="24"/>
      <w:szCs w:val="24"/>
      <w:lang w:val="en-US"/>
    </w:rPr>
  </w:style>
  <w:style w:type="paragraph" w:customStyle="1" w:styleId="boder1">
    <w:name w:val="boder1"/>
    <w:basedOn w:val="Normal"/>
    <w:rsid w:val="00CA5C65"/>
    <w:pPr>
      <w:pBdr>
        <w:bottom w:val="dotted" w:sz="6" w:space="0" w:color="949495"/>
      </w:pBdr>
      <w:spacing w:after="150"/>
    </w:pPr>
    <w:rPr>
      <w:rFonts w:eastAsia="Times New Roman" w:cs="Times New Roman"/>
      <w:sz w:val="24"/>
      <w:szCs w:val="24"/>
      <w:lang w:val="en-US"/>
    </w:rPr>
  </w:style>
  <w:style w:type="paragraph" w:customStyle="1" w:styleId="title10">
    <w:name w:val="title1"/>
    <w:basedOn w:val="Normal"/>
    <w:rsid w:val="00CA5C65"/>
    <w:pPr>
      <w:spacing w:after="150"/>
    </w:pPr>
    <w:rPr>
      <w:rFonts w:eastAsia="Times New Roman" w:cs="Times New Roman"/>
      <w:color w:val="2A6100"/>
      <w:sz w:val="21"/>
      <w:szCs w:val="21"/>
      <w:lang w:val="en-US"/>
    </w:rPr>
  </w:style>
  <w:style w:type="paragraph" w:customStyle="1" w:styleId="main1">
    <w:name w:val="main1"/>
    <w:basedOn w:val="Normal"/>
    <w:rsid w:val="00CA5C65"/>
    <w:pPr>
      <w:shd w:val="clear" w:color="auto" w:fill="2A6AB4"/>
    </w:pPr>
    <w:rPr>
      <w:rFonts w:eastAsia="Times New Roman" w:cs="Times New Roman"/>
      <w:sz w:val="24"/>
      <w:szCs w:val="24"/>
      <w:lang w:val="en-US"/>
    </w:rPr>
  </w:style>
  <w:style w:type="paragraph" w:customStyle="1" w:styleId="btnwhile1">
    <w:name w:val="btn_while1"/>
    <w:basedOn w:val="Normal"/>
    <w:rsid w:val="00CA5C65"/>
    <w:pPr>
      <w:shd w:val="clear" w:color="auto" w:fill="F0F0F0"/>
      <w:spacing w:after="150"/>
      <w:ind w:right="75"/>
    </w:pPr>
    <w:rPr>
      <w:rFonts w:eastAsia="Times New Roman" w:cs="Times New Roman"/>
      <w:color w:val="333333"/>
      <w:sz w:val="24"/>
      <w:szCs w:val="24"/>
      <w:lang w:val="en-US"/>
    </w:rPr>
  </w:style>
  <w:style w:type="paragraph" w:customStyle="1" w:styleId="boxcont1">
    <w:name w:val="box_cont1"/>
    <w:basedOn w:val="Normal"/>
    <w:rsid w:val="00CA5C65"/>
    <w:pPr>
      <w:pBdr>
        <w:top w:val="dotted" w:sz="6" w:space="8" w:color="959697"/>
      </w:pBdr>
      <w:ind w:left="45" w:right="45"/>
    </w:pPr>
    <w:rPr>
      <w:rFonts w:eastAsia="Times New Roman" w:cs="Times New Roman"/>
      <w:sz w:val="24"/>
      <w:szCs w:val="24"/>
      <w:lang w:val="en-US"/>
    </w:rPr>
  </w:style>
  <w:style w:type="paragraph" w:customStyle="1" w:styleId="boxcont2">
    <w:name w:val="box_cont2"/>
    <w:basedOn w:val="Normal"/>
    <w:rsid w:val="00CA5C65"/>
    <w:pPr>
      <w:pBdr>
        <w:top w:val="dotted" w:sz="6" w:space="8" w:color="959697"/>
      </w:pBdr>
      <w:ind w:left="45" w:right="45"/>
    </w:pPr>
    <w:rPr>
      <w:rFonts w:eastAsia="Times New Roman" w:cs="Times New Roman"/>
      <w:sz w:val="24"/>
      <w:szCs w:val="24"/>
      <w:lang w:val="en-US"/>
    </w:rPr>
  </w:style>
  <w:style w:type="paragraph" w:customStyle="1" w:styleId="title2">
    <w:name w:val="title2"/>
    <w:basedOn w:val="Normal"/>
    <w:rsid w:val="00CA5C65"/>
    <w:pPr>
      <w:spacing w:after="150"/>
    </w:pPr>
    <w:rPr>
      <w:rFonts w:eastAsia="Times New Roman" w:cs="Times New Roman"/>
      <w:sz w:val="24"/>
      <w:szCs w:val="24"/>
      <w:lang w:val="en-US"/>
    </w:rPr>
  </w:style>
  <w:style w:type="paragraph" w:customStyle="1" w:styleId="title3">
    <w:name w:val="title3"/>
    <w:basedOn w:val="Normal"/>
    <w:rsid w:val="00CA5C65"/>
    <w:pPr>
      <w:spacing w:after="150"/>
    </w:pPr>
    <w:rPr>
      <w:rFonts w:eastAsia="Times New Roman" w:cs="Times New Roman"/>
      <w:sz w:val="24"/>
      <w:szCs w:val="24"/>
      <w:lang w:val="en-US"/>
    </w:rPr>
  </w:style>
  <w:style w:type="paragraph" w:customStyle="1" w:styleId="innerwrap1">
    <w:name w:val="innerwrap1"/>
    <w:basedOn w:val="Normal"/>
    <w:rsid w:val="00CA5C65"/>
    <w:pPr>
      <w:pBdr>
        <w:bottom w:val="dotted" w:sz="6" w:space="4" w:color="949495"/>
      </w:pBdr>
      <w:spacing w:after="150"/>
      <w:textAlignment w:val="top"/>
    </w:pPr>
    <w:rPr>
      <w:rFonts w:eastAsia="Times New Roman" w:cs="Times New Roman"/>
      <w:sz w:val="24"/>
      <w:szCs w:val="24"/>
      <w:lang w:val="en-US"/>
    </w:rPr>
  </w:style>
  <w:style w:type="paragraph" w:customStyle="1" w:styleId="dot1">
    <w:name w:val="dot1"/>
    <w:basedOn w:val="Normal"/>
    <w:rsid w:val="00CA5C65"/>
    <w:pPr>
      <w:spacing w:after="150"/>
    </w:pPr>
    <w:rPr>
      <w:rFonts w:eastAsia="Times New Roman" w:cs="Times New Roman"/>
      <w:sz w:val="24"/>
      <w:szCs w:val="24"/>
      <w:lang w:val="en-US"/>
    </w:rPr>
  </w:style>
  <w:style w:type="paragraph" w:customStyle="1" w:styleId="innerwrap2">
    <w:name w:val="innerwrap2"/>
    <w:basedOn w:val="Normal"/>
    <w:rsid w:val="00CA5C65"/>
    <w:pPr>
      <w:spacing w:before="75" w:after="75"/>
    </w:pPr>
    <w:rPr>
      <w:rFonts w:eastAsia="Times New Roman" w:cs="Times New Roman"/>
      <w:sz w:val="24"/>
      <w:szCs w:val="24"/>
      <w:lang w:val="en-US"/>
    </w:rPr>
  </w:style>
  <w:style w:type="paragraph" w:customStyle="1" w:styleId="mediathumb1">
    <w:name w:val="mediathumb1"/>
    <w:basedOn w:val="Normal"/>
    <w:rsid w:val="00CA5C65"/>
    <w:pPr>
      <w:spacing w:before="75" w:after="75"/>
    </w:pPr>
    <w:rPr>
      <w:rFonts w:eastAsia="Times New Roman" w:cs="Times New Roman"/>
      <w:sz w:val="24"/>
      <w:szCs w:val="24"/>
      <w:lang w:val="en-US"/>
    </w:rPr>
  </w:style>
  <w:style w:type="paragraph" w:customStyle="1" w:styleId="boxsub1">
    <w:name w:val="box_sub1"/>
    <w:basedOn w:val="Normal"/>
    <w:rsid w:val="00CA5C65"/>
    <w:pPr>
      <w:spacing w:after="150"/>
    </w:pPr>
    <w:rPr>
      <w:rFonts w:eastAsia="Times New Roman" w:cs="Times New Roman"/>
      <w:sz w:val="24"/>
      <w:szCs w:val="24"/>
      <w:lang w:val="en-US"/>
    </w:rPr>
  </w:style>
  <w:style w:type="paragraph" w:customStyle="1" w:styleId="title4">
    <w:name w:val="title4"/>
    <w:basedOn w:val="Normal"/>
    <w:rsid w:val="00CA5C65"/>
    <w:pPr>
      <w:pBdr>
        <w:bottom w:val="single" w:sz="6" w:space="0" w:color="DFE0E4"/>
      </w:pBdr>
      <w:shd w:val="clear" w:color="auto" w:fill="F6F7F8"/>
      <w:spacing w:after="150"/>
    </w:pPr>
    <w:rPr>
      <w:rFonts w:eastAsia="Times New Roman" w:cs="Times New Roman"/>
      <w:sz w:val="24"/>
      <w:szCs w:val="24"/>
      <w:lang w:val="en-US"/>
    </w:rPr>
  </w:style>
  <w:style w:type="paragraph" w:customStyle="1" w:styleId="title5">
    <w:name w:val="title5"/>
    <w:basedOn w:val="Normal"/>
    <w:rsid w:val="00CA5C65"/>
    <w:pPr>
      <w:pBdr>
        <w:top w:val="single" w:sz="6" w:space="0" w:color="DFE0E4"/>
      </w:pBdr>
      <w:spacing w:after="150"/>
    </w:pPr>
    <w:rPr>
      <w:rFonts w:eastAsia="Times New Roman" w:cs="Times New Roman"/>
      <w:sz w:val="24"/>
      <w:szCs w:val="24"/>
      <w:lang w:val="en-US"/>
    </w:rPr>
  </w:style>
  <w:style w:type="paragraph" w:customStyle="1" w:styleId="dot2">
    <w:name w:val="dot2"/>
    <w:basedOn w:val="Normal"/>
    <w:rsid w:val="00CA5C65"/>
    <w:pPr>
      <w:spacing w:after="150"/>
    </w:pPr>
    <w:rPr>
      <w:rFonts w:eastAsia="Times New Roman" w:cs="Times New Roman"/>
      <w:vanish/>
      <w:sz w:val="24"/>
      <w:szCs w:val="24"/>
      <w:lang w:val="en-US"/>
    </w:rPr>
  </w:style>
  <w:style w:type="paragraph" w:customStyle="1" w:styleId="dot3">
    <w:name w:val="dot3"/>
    <w:basedOn w:val="Normal"/>
    <w:rsid w:val="00CA5C65"/>
    <w:pPr>
      <w:spacing w:after="150"/>
    </w:pPr>
    <w:rPr>
      <w:rFonts w:eastAsia="Times New Roman" w:cs="Times New Roman"/>
      <w:sz w:val="24"/>
      <w:szCs w:val="24"/>
      <w:lang w:val="en-US"/>
    </w:rPr>
  </w:style>
  <w:style w:type="paragraph" w:customStyle="1" w:styleId="remove1">
    <w:name w:val="remove1"/>
    <w:basedOn w:val="Normal"/>
    <w:rsid w:val="00CA5C65"/>
    <w:pPr>
      <w:spacing w:after="150"/>
    </w:pPr>
    <w:rPr>
      <w:rFonts w:eastAsia="Times New Roman" w:cs="Times New Roman"/>
      <w:sz w:val="24"/>
      <w:szCs w:val="24"/>
      <w:lang w:val="en-US"/>
    </w:rPr>
  </w:style>
  <w:style w:type="paragraph" w:customStyle="1" w:styleId="upimg1">
    <w:name w:val="up_img1"/>
    <w:basedOn w:val="Normal"/>
    <w:rsid w:val="00CA5C65"/>
    <w:pPr>
      <w:spacing w:after="150"/>
    </w:pPr>
    <w:rPr>
      <w:rFonts w:eastAsia="Times New Roman" w:cs="Times New Roman"/>
      <w:sz w:val="24"/>
      <w:szCs w:val="24"/>
      <w:lang w:val="en-US"/>
    </w:rPr>
  </w:style>
  <w:style w:type="paragraph" w:customStyle="1" w:styleId="scaledimage1">
    <w:name w:val="scaled_image1"/>
    <w:basedOn w:val="Normal"/>
    <w:rsid w:val="00CA5C65"/>
    <w:pPr>
      <w:spacing w:after="150"/>
    </w:pPr>
    <w:rPr>
      <w:rFonts w:eastAsia="Times New Roman" w:cs="Times New Roman"/>
      <w:sz w:val="24"/>
      <w:szCs w:val="24"/>
      <w:lang w:val="en-US"/>
    </w:rPr>
  </w:style>
  <w:style w:type="paragraph" w:customStyle="1" w:styleId="bggray2">
    <w:name w:val="bg_gray2"/>
    <w:basedOn w:val="Normal"/>
    <w:rsid w:val="00CA5C65"/>
    <w:pPr>
      <w:shd w:val="clear" w:color="auto" w:fill="F6F7F8"/>
      <w:spacing w:after="75"/>
    </w:pPr>
    <w:rPr>
      <w:rFonts w:eastAsia="Times New Roman" w:cs="Times New Roman"/>
      <w:sz w:val="24"/>
      <w:szCs w:val="24"/>
      <w:lang w:val="en-US"/>
    </w:rPr>
  </w:style>
  <w:style w:type="paragraph" w:customStyle="1" w:styleId="filltext1">
    <w:name w:val="filltext1"/>
    <w:basedOn w:val="Normal"/>
    <w:rsid w:val="00CA5C65"/>
    <w:pPr>
      <w:spacing w:after="150"/>
    </w:pPr>
    <w:rPr>
      <w:rFonts w:eastAsia="Times New Roman" w:cs="Times New Roman"/>
      <w:sz w:val="20"/>
      <w:szCs w:val="20"/>
      <w:lang w:val="en-US"/>
    </w:rPr>
  </w:style>
  <w:style w:type="paragraph" w:customStyle="1" w:styleId="col11">
    <w:name w:val="col11"/>
    <w:basedOn w:val="Normal"/>
    <w:rsid w:val="00CA5C65"/>
    <w:pPr>
      <w:shd w:val="clear" w:color="auto" w:fill="003D79"/>
      <w:spacing w:after="150" w:line="240" w:lineRule="atLeast"/>
      <w:ind w:right="75"/>
    </w:pPr>
    <w:rPr>
      <w:rFonts w:eastAsia="Times New Roman" w:cs="Times New Roman"/>
      <w:color w:val="FFFFFF"/>
      <w:sz w:val="24"/>
      <w:szCs w:val="24"/>
      <w:lang w:val="en-US"/>
    </w:rPr>
  </w:style>
  <w:style w:type="paragraph" w:customStyle="1" w:styleId="img1">
    <w:name w:val="img1"/>
    <w:basedOn w:val="Normal"/>
    <w:rsid w:val="00CA5C65"/>
    <w:pPr>
      <w:spacing w:after="30"/>
      <w:ind w:right="150"/>
    </w:pPr>
    <w:rPr>
      <w:rFonts w:eastAsia="Times New Roman" w:cs="Times New Roman"/>
      <w:sz w:val="24"/>
      <w:szCs w:val="24"/>
      <w:lang w:val="en-US"/>
    </w:rPr>
  </w:style>
  <w:style w:type="paragraph" w:customStyle="1" w:styleId="center1">
    <w:name w:val="center1"/>
    <w:basedOn w:val="Normal"/>
    <w:rsid w:val="00CA5C65"/>
    <w:pPr>
      <w:shd w:val="clear" w:color="auto" w:fill="FFFFFF"/>
      <w:spacing w:before="75" w:after="150"/>
      <w:jc w:val="center"/>
    </w:pPr>
    <w:rPr>
      <w:rFonts w:eastAsia="Times New Roman" w:cs="Times New Roman"/>
      <w:sz w:val="24"/>
      <w:szCs w:val="24"/>
      <w:lang w:val="en-US"/>
    </w:rPr>
  </w:style>
  <w:style w:type="paragraph" w:customStyle="1" w:styleId="stagewrapper1">
    <w:name w:val="stagewrapper1"/>
    <w:basedOn w:val="Normal"/>
    <w:rsid w:val="00CA5C65"/>
    <w:pPr>
      <w:shd w:val="clear" w:color="auto" w:fill="000000"/>
      <w:spacing w:after="150"/>
      <w:jc w:val="center"/>
    </w:pPr>
    <w:rPr>
      <w:rFonts w:eastAsia="Times New Roman" w:cs="Times New Roman"/>
      <w:sz w:val="24"/>
      <w:szCs w:val="24"/>
      <w:lang w:val="en-US"/>
    </w:rPr>
  </w:style>
  <w:style w:type="paragraph" w:customStyle="1" w:styleId="stage1">
    <w:name w:val="stage1"/>
    <w:basedOn w:val="Normal"/>
    <w:rsid w:val="00CA5C65"/>
    <w:pPr>
      <w:spacing w:after="150"/>
      <w:jc w:val="center"/>
    </w:pPr>
    <w:rPr>
      <w:rFonts w:eastAsia="Times New Roman" w:cs="Times New Roman"/>
      <w:sz w:val="2"/>
      <w:szCs w:val="2"/>
      <w:lang w:val="en-US"/>
    </w:rPr>
  </w:style>
  <w:style w:type="paragraph" w:customStyle="1" w:styleId="pageprev1">
    <w:name w:val="page_prev1"/>
    <w:basedOn w:val="Normal"/>
    <w:rsid w:val="00CA5C65"/>
    <w:pPr>
      <w:spacing w:after="150"/>
    </w:pPr>
    <w:rPr>
      <w:rFonts w:eastAsia="Times New Roman" w:cs="Times New Roman"/>
      <w:sz w:val="24"/>
      <w:szCs w:val="24"/>
      <w:lang w:val="en-US"/>
    </w:rPr>
  </w:style>
  <w:style w:type="paragraph" w:customStyle="1" w:styleId="pagenext1">
    <w:name w:val="page_next1"/>
    <w:basedOn w:val="Normal"/>
    <w:rsid w:val="00CA5C65"/>
    <w:pPr>
      <w:spacing w:after="150"/>
    </w:pPr>
    <w:rPr>
      <w:rFonts w:eastAsia="Times New Roman" w:cs="Times New Roman"/>
      <w:sz w:val="24"/>
      <w:szCs w:val="24"/>
      <w:lang w:val="en-US"/>
    </w:rPr>
  </w:style>
  <w:style w:type="paragraph" w:customStyle="1" w:styleId="stageactions1">
    <w:name w:val="stageactions1"/>
    <w:basedOn w:val="Normal"/>
    <w:rsid w:val="00CA5C65"/>
    <w:pPr>
      <w:spacing w:after="150"/>
    </w:pPr>
    <w:rPr>
      <w:rFonts w:eastAsia="Times New Roman" w:cs="Times New Roman"/>
      <w:sz w:val="24"/>
      <w:szCs w:val="24"/>
      <w:lang w:val="en-US"/>
    </w:rPr>
  </w:style>
  <w:style w:type="paragraph" w:customStyle="1" w:styleId="snowliftfullscreen1">
    <w:name w:val="snowliftfullscreen1"/>
    <w:basedOn w:val="Normal"/>
    <w:rsid w:val="00CA5C65"/>
    <w:pPr>
      <w:spacing w:after="150"/>
    </w:pPr>
    <w:rPr>
      <w:rFonts w:eastAsia="Times New Roman" w:cs="Times New Roman"/>
      <w:sz w:val="24"/>
      <w:szCs w:val="24"/>
      <w:lang w:val="en-US"/>
    </w:rPr>
  </w:style>
  <w:style w:type="paragraph" w:customStyle="1" w:styleId="timelinecontainer1">
    <w:name w:val="timeline_container1"/>
    <w:basedOn w:val="Normal"/>
    <w:rsid w:val="00CA5C65"/>
    <w:pPr>
      <w:spacing w:after="150"/>
    </w:pPr>
    <w:rPr>
      <w:rFonts w:eastAsia="Times New Roman" w:cs="Times New Roman"/>
      <w:sz w:val="24"/>
      <w:szCs w:val="24"/>
      <w:lang w:val="en-US"/>
    </w:rPr>
  </w:style>
  <w:style w:type="paragraph" w:customStyle="1" w:styleId="icscreen1">
    <w:name w:val="ic_screen1"/>
    <w:basedOn w:val="Normal"/>
    <w:rsid w:val="00CA5C65"/>
    <w:pPr>
      <w:spacing w:after="150"/>
    </w:pPr>
    <w:rPr>
      <w:rFonts w:eastAsia="Times New Roman" w:cs="Times New Roman"/>
      <w:sz w:val="24"/>
      <w:szCs w:val="24"/>
      <w:lang w:val="en-US"/>
    </w:rPr>
  </w:style>
  <w:style w:type="paragraph" w:customStyle="1" w:styleId="titlegray1">
    <w:name w:val="title_gray1"/>
    <w:basedOn w:val="Normal"/>
    <w:rsid w:val="00CA5C65"/>
    <w:pPr>
      <w:pBdr>
        <w:bottom w:val="single" w:sz="6" w:space="6" w:color="D9D9D9"/>
      </w:pBdr>
      <w:shd w:val="clear" w:color="auto" w:fill="F3F3F3"/>
      <w:spacing w:after="150"/>
      <w:jc w:val="center"/>
    </w:pPr>
    <w:rPr>
      <w:rFonts w:eastAsia="Times New Roman" w:cs="Times New Roman"/>
      <w:sz w:val="24"/>
      <w:szCs w:val="24"/>
      <w:lang w:val="en-US"/>
    </w:rPr>
  </w:style>
  <w:style w:type="paragraph" w:customStyle="1" w:styleId="popup-cont1">
    <w:name w:val="popup-cont1"/>
    <w:basedOn w:val="Normal"/>
    <w:rsid w:val="00CA5C65"/>
    <w:pPr>
      <w:shd w:val="clear" w:color="auto" w:fill="FFFFFF"/>
      <w:spacing w:before="30"/>
      <w:ind w:left="30" w:right="30"/>
    </w:pPr>
    <w:rPr>
      <w:rFonts w:eastAsia="Times New Roman" w:cs="Times New Roman"/>
      <w:sz w:val="24"/>
      <w:szCs w:val="24"/>
      <w:lang w:val="en-US"/>
    </w:rPr>
  </w:style>
  <w:style w:type="paragraph" w:customStyle="1" w:styleId="bggray3">
    <w:name w:val="bg_gray3"/>
    <w:basedOn w:val="Normal"/>
    <w:rsid w:val="00CA5C65"/>
    <w:pPr>
      <w:shd w:val="clear" w:color="auto" w:fill="EDEDED"/>
      <w:spacing w:after="150"/>
    </w:pPr>
    <w:rPr>
      <w:rFonts w:eastAsia="Times New Roman" w:cs="Times New Roman"/>
      <w:sz w:val="24"/>
      <w:szCs w:val="24"/>
      <w:lang w:val="en-US"/>
    </w:rPr>
  </w:style>
  <w:style w:type="paragraph" w:customStyle="1" w:styleId="innerwrap3">
    <w:name w:val="innerwrap3"/>
    <w:basedOn w:val="Normal"/>
    <w:rsid w:val="00CA5C65"/>
    <w:rPr>
      <w:rFonts w:eastAsia="Times New Roman" w:cs="Times New Roman"/>
      <w:sz w:val="24"/>
      <w:szCs w:val="24"/>
      <w:lang w:val="en-US"/>
    </w:rPr>
  </w:style>
  <w:style w:type="paragraph" w:customStyle="1" w:styleId="innercmm1">
    <w:name w:val="inner_cmm1"/>
    <w:basedOn w:val="Normal"/>
    <w:rsid w:val="00CA5C65"/>
    <w:pPr>
      <w:pBdr>
        <w:top w:val="single" w:sz="6" w:space="0" w:color="CCCCCC"/>
        <w:left w:val="single" w:sz="6" w:space="0" w:color="CCCCCC"/>
        <w:bottom w:val="single" w:sz="6" w:space="0" w:color="CCCCCC"/>
        <w:right w:val="single" w:sz="6" w:space="0" w:color="CCCCCC"/>
      </w:pBdr>
      <w:shd w:val="clear" w:color="auto" w:fill="FFFFFF"/>
      <w:spacing w:after="150"/>
      <w:ind w:right="75"/>
    </w:pPr>
    <w:rPr>
      <w:rFonts w:eastAsia="Times New Roman" w:cs="Times New Roman"/>
      <w:sz w:val="24"/>
      <w:szCs w:val="24"/>
      <w:lang w:val="en-US"/>
    </w:rPr>
  </w:style>
  <w:style w:type="paragraph" w:customStyle="1" w:styleId="filltext2">
    <w:name w:val="filltext2"/>
    <w:basedOn w:val="Normal"/>
    <w:rsid w:val="00CA5C65"/>
    <w:pPr>
      <w:spacing w:after="150"/>
    </w:pPr>
    <w:rPr>
      <w:rFonts w:eastAsia="Times New Roman" w:cs="Times New Roman"/>
      <w:color w:val="333333"/>
      <w:sz w:val="24"/>
      <w:szCs w:val="24"/>
      <w:lang w:val="en-US"/>
    </w:rPr>
  </w:style>
  <w:style w:type="paragraph" w:customStyle="1" w:styleId="btface1">
    <w:name w:val="bt_face1"/>
    <w:basedOn w:val="Normal"/>
    <w:rsid w:val="00CA5C65"/>
    <w:pPr>
      <w:spacing w:after="150"/>
    </w:pPr>
    <w:rPr>
      <w:rFonts w:eastAsia="Times New Roman" w:cs="Times New Roman"/>
      <w:sz w:val="24"/>
      <w:szCs w:val="24"/>
      <w:lang w:val="en-US"/>
    </w:rPr>
  </w:style>
  <w:style w:type="paragraph" w:customStyle="1" w:styleId="main2">
    <w:name w:val="main2"/>
    <w:basedOn w:val="Normal"/>
    <w:rsid w:val="00CA5C65"/>
    <w:pPr>
      <w:shd w:val="clear" w:color="auto" w:fill="333333"/>
    </w:pPr>
    <w:rPr>
      <w:rFonts w:eastAsia="Times New Roman" w:cs="Times New Roman"/>
      <w:sz w:val="24"/>
      <w:szCs w:val="24"/>
      <w:lang w:val="en-US"/>
    </w:rPr>
  </w:style>
  <w:style w:type="paragraph" w:customStyle="1" w:styleId="mathjaxhoverarrow1">
    <w:name w:val="mathjax_hover_arrow1"/>
    <w:basedOn w:val="Normal"/>
    <w:rsid w:val="00CA5C65"/>
    <w:pPr>
      <w:pBdr>
        <w:top w:val="single" w:sz="12" w:space="0" w:color="AAAAAA"/>
        <w:left w:val="single" w:sz="12" w:space="0" w:color="AAAAAA"/>
        <w:bottom w:val="single" w:sz="12" w:space="0" w:color="AAAAAA"/>
        <w:right w:val="single" w:sz="12" w:space="0" w:color="AAAAAA"/>
      </w:pBdr>
      <w:spacing w:after="150"/>
    </w:pPr>
    <w:rPr>
      <w:rFonts w:ascii="Courier New" w:eastAsia="Times New Roman" w:hAnsi="Courier New" w:cs="Courier New"/>
      <w:color w:val="F0F0F0"/>
      <w:sz w:val="14"/>
      <w:szCs w:val="14"/>
      <w:lang w:val="en-US"/>
    </w:rPr>
  </w:style>
  <w:style w:type="paragraph" w:customStyle="1" w:styleId="mathjaxmenuarrow1">
    <w:name w:val="mathjax_menuarrow1"/>
    <w:basedOn w:val="Normal"/>
    <w:rsid w:val="00CA5C65"/>
    <w:pPr>
      <w:spacing w:after="150"/>
    </w:pPr>
    <w:rPr>
      <w:rFonts w:eastAsia="Times New Roman" w:cs="Times New Roman"/>
      <w:color w:val="FFFFFF"/>
      <w:sz w:val="18"/>
      <w:szCs w:val="18"/>
      <w:lang w:val="en-US"/>
    </w:rPr>
  </w:style>
  <w:style w:type="paragraph" w:customStyle="1" w:styleId="noerror1">
    <w:name w:val="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mjx-char1">
    <w:name w:val="mjx-char1"/>
    <w:basedOn w:val="Normal"/>
    <w:rsid w:val="00CA5C65"/>
    <w:pPr>
      <w:spacing w:after="150"/>
    </w:pPr>
    <w:rPr>
      <w:rFonts w:eastAsia="Times New Roman" w:cs="Times New Roman"/>
      <w:sz w:val="24"/>
      <w:szCs w:val="24"/>
      <w:lang w:val="en-US"/>
    </w:rPr>
  </w:style>
  <w:style w:type="paragraph" w:customStyle="1" w:styleId="mjx-box1">
    <w:name w:val="mjx-box1"/>
    <w:basedOn w:val="Normal"/>
    <w:rsid w:val="00CA5C65"/>
    <w:pPr>
      <w:spacing w:after="150"/>
    </w:pPr>
    <w:rPr>
      <w:rFonts w:eastAsia="Times New Roman" w:cs="Times New Roman"/>
      <w:sz w:val="24"/>
      <w:szCs w:val="24"/>
      <w:lang w:val="en-US"/>
    </w:rPr>
  </w:style>
  <w:style w:type="paragraph" w:customStyle="1" w:styleId="mjx-noerror1">
    <w:name w:val="mjx-noerror1"/>
    <w:basedOn w:val="Normal"/>
    <w:rsid w:val="00CA5C65"/>
    <w:pPr>
      <w:pBdr>
        <w:top w:val="single" w:sz="6" w:space="1" w:color="auto"/>
        <w:left w:val="single" w:sz="6" w:space="2" w:color="auto"/>
        <w:bottom w:val="single" w:sz="6" w:space="1" w:color="auto"/>
        <w:right w:val="single" w:sz="6" w:space="2" w:color="auto"/>
      </w:pBdr>
      <w:spacing w:after="150"/>
    </w:pPr>
    <w:rPr>
      <w:rFonts w:eastAsia="Times New Roman" w:cs="Times New Roman"/>
      <w:color w:val="000000"/>
      <w:sz w:val="22"/>
      <w:lang w:val="en-US"/>
    </w:rPr>
  </w:style>
  <w:style w:type="paragraph" w:customStyle="1" w:styleId="dialogtitle1">
    <w:name w:val="dialog_title1"/>
    <w:basedOn w:val="Normal"/>
    <w:rsid w:val="00CA5C65"/>
    <w:pPr>
      <w:pBdr>
        <w:top w:val="single" w:sz="6" w:space="0" w:color="365899"/>
        <w:left w:val="single" w:sz="6" w:space="0" w:color="365899"/>
        <w:bottom w:val="single" w:sz="6" w:space="0" w:color="365899"/>
        <w:right w:val="single" w:sz="6" w:space="0" w:color="365899"/>
      </w:pBdr>
      <w:shd w:val="clear" w:color="auto" w:fill="6D84B4"/>
    </w:pPr>
    <w:rPr>
      <w:rFonts w:eastAsia="Times New Roman" w:cs="Times New Roman"/>
      <w:b/>
      <w:bCs/>
      <w:color w:val="FFFFFF"/>
      <w:sz w:val="21"/>
      <w:szCs w:val="21"/>
      <w:lang w:val="en-US"/>
    </w:rPr>
  </w:style>
  <w:style w:type="paragraph" w:customStyle="1" w:styleId="dialogtitlespan1">
    <w:name w:val="dialog_title&gt;span1"/>
    <w:basedOn w:val="Normal"/>
    <w:rsid w:val="00CA5C65"/>
    <w:pPr>
      <w:spacing w:after="150"/>
    </w:pPr>
    <w:rPr>
      <w:rFonts w:eastAsia="Times New Roman" w:cs="Times New Roman"/>
      <w:sz w:val="24"/>
      <w:szCs w:val="24"/>
      <w:lang w:val="en-US"/>
    </w:rPr>
  </w:style>
  <w:style w:type="paragraph" w:customStyle="1" w:styleId="dialogheader1">
    <w:name w:val="dialog_header1"/>
    <w:basedOn w:val="Normal"/>
    <w:rsid w:val="00CA5C65"/>
    <w:pPr>
      <w:pBdr>
        <w:bottom w:val="single" w:sz="6" w:space="0" w:color="1D4088"/>
      </w:pBdr>
      <w:spacing w:after="150"/>
      <w:textAlignment w:val="center"/>
    </w:pPr>
    <w:rPr>
      <w:rFonts w:ascii="Helvetica" w:eastAsia="Times New Roman" w:hAnsi="Helvetica" w:cs="Helvetica"/>
      <w:b/>
      <w:bCs/>
      <w:color w:val="FFFFFF"/>
      <w:sz w:val="21"/>
      <w:szCs w:val="21"/>
      <w:lang w:val="en-US"/>
    </w:rPr>
  </w:style>
  <w:style w:type="paragraph" w:customStyle="1" w:styleId="touchablebutton1">
    <w:name w:val="touchable_button1"/>
    <w:basedOn w:val="Normal"/>
    <w:rsid w:val="00CA5C65"/>
    <w:pPr>
      <w:pBdr>
        <w:top w:val="single" w:sz="6" w:space="3" w:color="29487D"/>
        <w:left w:val="single" w:sz="6" w:space="9" w:color="29487D"/>
        <w:bottom w:val="single" w:sz="6" w:space="3" w:color="29487D"/>
        <w:right w:val="single" w:sz="6" w:space="9" w:color="29487D"/>
      </w:pBdr>
      <w:spacing w:before="45" w:after="150" w:line="270" w:lineRule="atLeast"/>
    </w:pPr>
    <w:rPr>
      <w:rFonts w:eastAsia="Times New Roman" w:cs="Times New Roman"/>
      <w:sz w:val="24"/>
      <w:szCs w:val="24"/>
      <w:lang w:val="en-US"/>
    </w:rPr>
  </w:style>
  <w:style w:type="paragraph" w:customStyle="1" w:styleId="headercenter1">
    <w:name w:val="header_center1"/>
    <w:basedOn w:val="Normal"/>
    <w:rsid w:val="00CA5C65"/>
    <w:pPr>
      <w:spacing w:after="150" w:line="270" w:lineRule="atLeast"/>
      <w:jc w:val="center"/>
      <w:textAlignment w:val="center"/>
    </w:pPr>
    <w:rPr>
      <w:rFonts w:eastAsia="Times New Roman" w:cs="Times New Roman"/>
      <w:b/>
      <w:bCs/>
      <w:color w:val="FFFFFF"/>
      <w:sz w:val="24"/>
      <w:szCs w:val="24"/>
      <w:lang w:val="en-US"/>
    </w:rPr>
  </w:style>
  <w:style w:type="paragraph" w:customStyle="1" w:styleId="dialogcontent1">
    <w:name w:val="dialog_content1"/>
    <w:basedOn w:val="Normal"/>
    <w:rsid w:val="00CA5C65"/>
    <w:pPr>
      <w:pBdr>
        <w:top w:val="single" w:sz="2" w:space="0" w:color="555555"/>
        <w:left w:val="single" w:sz="6" w:space="0" w:color="555555"/>
        <w:bottom w:val="single" w:sz="2" w:space="0" w:color="555555"/>
        <w:right w:val="single" w:sz="6" w:space="0" w:color="555555"/>
      </w:pBdr>
      <w:spacing w:after="150"/>
    </w:pPr>
    <w:rPr>
      <w:rFonts w:eastAsia="Times New Roman" w:cs="Times New Roman"/>
      <w:sz w:val="24"/>
      <w:szCs w:val="24"/>
      <w:lang w:val="en-US"/>
    </w:rPr>
  </w:style>
  <w:style w:type="paragraph" w:customStyle="1" w:styleId="dialogfooter1">
    <w:name w:val="dialog_footer1"/>
    <w:basedOn w:val="Normal"/>
    <w:rsid w:val="00CA5C65"/>
    <w:pPr>
      <w:pBdr>
        <w:top w:val="single" w:sz="6" w:space="0" w:color="CCCCCC"/>
        <w:left w:val="single" w:sz="6" w:space="0" w:color="555555"/>
        <w:bottom w:val="single" w:sz="6" w:space="0" w:color="555555"/>
        <w:right w:val="single" w:sz="6" w:space="0" w:color="555555"/>
      </w:pBdr>
      <w:shd w:val="clear" w:color="auto" w:fill="F6F7F9"/>
      <w:spacing w:after="150"/>
    </w:pPr>
    <w:rPr>
      <w:rFonts w:eastAsia="Times New Roman" w:cs="Times New Roman"/>
      <w:sz w:val="24"/>
      <w:szCs w:val="24"/>
      <w:lang w:val="en-US"/>
    </w:rPr>
  </w:style>
  <w:style w:type="paragraph" w:customStyle="1" w:styleId="fbloader1">
    <w:name w:val="fb_loader1"/>
    <w:basedOn w:val="Normal"/>
    <w:rsid w:val="00CA5C65"/>
    <w:pPr>
      <w:spacing w:after="150"/>
      <w:ind w:left="-240"/>
    </w:pPr>
    <w:rPr>
      <w:rFonts w:eastAsia="Times New Roman" w:cs="Times New Roman"/>
      <w:sz w:val="24"/>
      <w:szCs w:val="24"/>
      <w:lang w:val="en-US"/>
    </w:rPr>
  </w:style>
  <w:style w:type="character" w:customStyle="1" w:styleId="clock1">
    <w:name w:val="clock1"/>
    <w:basedOn w:val="DefaultParagraphFont"/>
    <w:rsid w:val="00CA5C65"/>
  </w:style>
  <w:style w:type="character" w:customStyle="1" w:styleId="z-TopofFormChar">
    <w:name w:val="z-Top of Form Char"/>
    <w:basedOn w:val="DefaultParagraphFont"/>
    <w:link w:val="z-TopofForm"/>
    <w:uiPriority w:val="99"/>
    <w:semiHidden/>
    <w:rsid w:val="00CA5C65"/>
    <w:rPr>
      <w:rFonts w:ascii="Arial" w:eastAsia="Times New Roman" w:hAnsi="Arial" w:cs="Arial"/>
      <w:vanish/>
      <w:sz w:val="16"/>
      <w:szCs w:val="16"/>
    </w:rPr>
  </w:style>
  <w:style w:type="paragraph" w:customStyle="1" w:styleId="z-TopofForm1">
    <w:name w:val="z-Top of Form1"/>
    <w:basedOn w:val="Normal"/>
    <w:next w:val="Normal"/>
    <w:hidden/>
    <w:uiPriority w:val="99"/>
    <w:semiHidden/>
    <w:unhideWhenUsed/>
    <w:rsid w:val="00CA5C65"/>
    <w:pPr>
      <w:pBdr>
        <w:bottom w:val="single" w:sz="6" w:space="1" w:color="auto"/>
      </w:pBdr>
      <w:jc w:val="center"/>
    </w:pPr>
    <w:rPr>
      <w:rFonts w:ascii="Arial" w:eastAsia="Times New Roman" w:hAnsi="Arial" w:cs="Arial"/>
      <w:vanish/>
      <w:sz w:val="16"/>
      <w:szCs w:val="16"/>
      <w:lang w:val="en-US"/>
    </w:rPr>
  </w:style>
  <w:style w:type="character" w:customStyle="1" w:styleId="z-TopofFormChar1">
    <w:name w:val="z-Top of Form Char1"/>
    <w:basedOn w:val="DefaultParagraphFont"/>
    <w:uiPriority w:val="99"/>
    <w:semiHidden/>
    <w:rsid w:val="00CA5C65"/>
    <w:rPr>
      <w:rFonts w:ascii="Arial" w:hAnsi="Arial" w:cs="Arial"/>
      <w:vanish/>
      <w:sz w:val="16"/>
      <w:szCs w:val="16"/>
    </w:rPr>
  </w:style>
  <w:style w:type="character" w:customStyle="1" w:styleId="fr">
    <w:name w:val="fr"/>
    <w:basedOn w:val="DefaultParagraphFont"/>
    <w:rsid w:val="00CA5C65"/>
  </w:style>
  <w:style w:type="character" w:customStyle="1" w:styleId="mathjaxpreview1">
    <w:name w:val="mathjax_preview1"/>
    <w:basedOn w:val="DefaultParagraphFont"/>
    <w:rsid w:val="00CA5C65"/>
    <w:rPr>
      <w:color w:val="888888"/>
    </w:rPr>
  </w:style>
  <w:style w:type="character" w:customStyle="1" w:styleId="mjx-chtml1">
    <w:name w:val="mjx-chtml1"/>
    <w:basedOn w:val="DefaultParagraphFont"/>
    <w:rsid w:val="00CA5C6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CA5C65"/>
  </w:style>
  <w:style w:type="character" w:customStyle="1" w:styleId="mjx-mrow">
    <w:name w:val="mjx-mrow"/>
    <w:basedOn w:val="DefaultParagraphFont"/>
    <w:rsid w:val="00CA5C65"/>
  </w:style>
  <w:style w:type="character" w:customStyle="1" w:styleId="mjx-texatom">
    <w:name w:val="mjx-texatom"/>
    <w:basedOn w:val="DefaultParagraphFont"/>
    <w:rsid w:val="00CA5C65"/>
  </w:style>
  <w:style w:type="character" w:customStyle="1" w:styleId="mjx-msubsup">
    <w:name w:val="mjx-msubsup"/>
    <w:basedOn w:val="DefaultParagraphFont"/>
    <w:rsid w:val="00CA5C65"/>
  </w:style>
  <w:style w:type="character" w:customStyle="1" w:styleId="mjx-base">
    <w:name w:val="mjx-base"/>
    <w:basedOn w:val="DefaultParagraphFont"/>
    <w:rsid w:val="00CA5C65"/>
  </w:style>
  <w:style w:type="character" w:customStyle="1" w:styleId="mjx-mi">
    <w:name w:val="mjx-mi"/>
    <w:basedOn w:val="DefaultParagraphFont"/>
    <w:rsid w:val="00CA5C65"/>
  </w:style>
  <w:style w:type="character" w:customStyle="1" w:styleId="mjx-sub">
    <w:name w:val="mjx-sub"/>
    <w:basedOn w:val="DefaultParagraphFont"/>
    <w:rsid w:val="00CA5C65"/>
  </w:style>
  <w:style w:type="character" w:customStyle="1" w:styleId="mjx-mn">
    <w:name w:val="mjx-mn"/>
    <w:basedOn w:val="DefaultParagraphFont"/>
    <w:rsid w:val="00CA5C65"/>
  </w:style>
  <w:style w:type="character" w:customStyle="1" w:styleId="mjx-mo">
    <w:name w:val="mjx-mo"/>
    <w:basedOn w:val="DefaultParagraphFont"/>
    <w:rsid w:val="00CA5C65"/>
  </w:style>
  <w:style w:type="character" w:customStyle="1" w:styleId="mjx-chtml2">
    <w:name w:val="mjx-chtml2"/>
    <w:basedOn w:val="DefaultParagraphFont"/>
    <w:rsid w:val="00CA5C6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CA5C6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CA5C6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CA5C6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CA5C6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CA5C6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CA5C6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CA5C6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CA5C65"/>
  </w:style>
  <w:style w:type="character" w:customStyle="1" w:styleId="mjx-box2">
    <w:name w:val="mjx-box2"/>
    <w:basedOn w:val="DefaultParagraphFont"/>
    <w:rsid w:val="00CA5C65"/>
  </w:style>
  <w:style w:type="character" w:customStyle="1" w:styleId="mjx-numerator1">
    <w:name w:val="mjx-numerator1"/>
    <w:basedOn w:val="DefaultParagraphFont"/>
    <w:rsid w:val="00CA5C65"/>
    <w:rPr>
      <w:vanish w:val="0"/>
      <w:webHidden w:val="0"/>
      <w:specVanish w:val="0"/>
    </w:rPr>
  </w:style>
  <w:style w:type="character" w:customStyle="1" w:styleId="mjx-denominator1">
    <w:name w:val="mjx-denominator1"/>
    <w:basedOn w:val="DefaultParagraphFont"/>
    <w:rsid w:val="00CA5C65"/>
    <w:rPr>
      <w:vanish w:val="0"/>
      <w:webHidden w:val="0"/>
      <w:specVanish w:val="0"/>
    </w:rPr>
  </w:style>
  <w:style w:type="character" w:customStyle="1" w:styleId="mjx-line1">
    <w:name w:val="mjx-line1"/>
    <w:basedOn w:val="DefaultParagraphFont"/>
    <w:rsid w:val="00CA5C65"/>
    <w:rPr>
      <w:vanish w:val="0"/>
      <w:webHidden w:val="0"/>
      <w:specVanish w:val="0"/>
    </w:rPr>
  </w:style>
  <w:style w:type="character" w:customStyle="1" w:styleId="mjx-vsize1">
    <w:name w:val="mjx-vsize1"/>
    <w:basedOn w:val="DefaultParagraphFont"/>
    <w:rsid w:val="00CA5C65"/>
  </w:style>
  <w:style w:type="character" w:customStyle="1" w:styleId="mjx-chtml10">
    <w:name w:val="mjx-chtml10"/>
    <w:basedOn w:val="DefaultParagraphFont"/>
    <w:rsid w:val="00CA5C6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CA5C6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CA5C6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CA5C6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CA5C6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CA5C65"/>
  </w:style>
  <w:style w:type="character" w:customStyle="1" w:styleId="mjx-chtml15">
    <w:name w:val="mjx-chtml15"/>
    <w:basedOn w:val="DefaultParagraphFont"/>
    <w:rsid w:val="00CA5C6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CA5C6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CA5C65"/>
  </w:style>
  <w:style w:type="character" w:customStyle="1" w:styleId="mjx-surd1">
    <w:name w:val="mjx-surd1"/>
    <w:basedOn w:val="DefaultParagraphFont"/>
    <w:rsid w:val="00CA5C65"/>
  </w:style>
  <w:style w:type="character" w:customStyle="1" w:styleId="mjx-chtml17">
    <w:name w:val="mjx-chtml17"/>
    <w:basedOn w:val="DefaultParagraphFont"/>
    <w:rsid w:val="00CA5C6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CA5C6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CA5C6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CA5C6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CA5C6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CA5C6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CA5C6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CA5C6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CA5C6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CA5C6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CA5C6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CA5C6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CA5C6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CA5C6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CA5C6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CA5C6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CA5C6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CA5C6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CA5C6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CA5C6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CA5C6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CA5C6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CA5C6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CA5C6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CA5C6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CA5C6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CA5C6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CA5C6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CA5C6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CA5C6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CA5C6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CA5C6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CA5C6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CA5C65"/>
  </w:style>
  <w:style w:type="character" w:customStyle="1" w:styleId="mjx-stack">
    <w:name w:val="mjx-stack"/>
    <w:basedOn w:val="DefaultParagraphFont"/>
    <w:rsid w:val="00CA5C65"/>
  </w:style>
  <w:style w:type="character" w:customStyle="1" w:styleId="mjx-over1">
    <w:name w:val="mjx-over1"/>
    <w:basedOn w:val="DefaultParagraphFont"/>
    <w:rsid w:val="00CA5C65"/>
    <w:rPr>
      <w:vanish w:val="0"/>
      <w:webHidden w:val="0"/>
      <w:specVanish w:val="0"/>
    </w:rPr>
  </w:style>
  <w:style w:type="character" w:customStyle="1" w:styleId="mjx-op1">
    <w:name w:val="mjx-op1"/>
    <w:basedOn w:val="DefaultParagraphFont"/>
    <w:rsid w:val="00CA5C65"/>
    <w:rPr>
      <w:vanish w:val="0"/>
      <w:webHidden w:val="0"/>
      <w:specVanish w:val="0"/>
    </w:rPr>
  </w:style>
  <w:style w:type="character" w:customStyle="1" w:styleId="mjx-chtml50">
    <w:name w:val="mjx-chtml50"/>
    <w:basedOn w:val="DefaultParagraphFont"/>
    <w:rsid w:val="00CA5C6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CA5C6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CA5C6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CA5C6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CA5C6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CA5C6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CA5C65"/>
    <w:rPr>
      <w:rFonts w:ascii="Arial" w:eastAsia="Times New Roman" w:hAnsi="Arial" w:cs="Arial"/>
      <w:vanish/>
      <w:sz w:val="16"/>
      <w:szCs w:val="16"/>
    </w:rPr>
  </w:style>
  <w:style w:type="paragraph" w:customStyle="1" w:styleId="z-BottomofForm1">
    <w:name w:val="z-Bottom of Form1"/>
    <w:basedOn w:val="Normal"/>
    <w:next w:val="Normal"/>
    <w:hidden/>
    <w:uiPriority w:val="99"/>
    <w:semiHidden/>
    <w:unhideWhenUsed/>
    <w:rsid w:val="00CA5C65"/>
    <w:pPr>
      <w:pBdr>
        <w:top w:val="single" w:sz="6" w:space="1" w:color="auto"/>
      </w:pBdr>
      <w:jc w:val="center"/>
    </w:pPr>
    <w:rPr>
      <w:rFonts w:ascii="Arial" w:eastAsia="Times New Roman" w:hAnsi="Arial" w:cs="Arial"/>
      <w:vanish/>
      <w:sz w:val="16"/>
      <w:szCs w:val="16"/>
      <w:lang w:val="en-US"/>
    </w:rPr>
  </w:style>
  <w:style w:type="character" w:customStyle="1" w:styleId="z-BottomofFormChar1">
    <w:name w:val="z-Bottom of Form Char1"/>
    <w:basedOn w:val="DefaultParagraphFont"/>
    <w:uiPriority w:val="99"/>
    <w:semiHidden/>
    <w:rsid w:val="00CA5C65"/>
    <w:rPr>
      <w:rFonts w:ascii="Arial" w:hAnsi="Arial" w:cs="Arial"/>
      <w:vanish/>
      <w:sz w:val="16"/>
      <w:szCs w:val="16"/>
    </w:rPr>
  </w:style>
  <w:style w:type="character" w:customStyle="1" w:styleId="icchat1">
    <w:name w:val="ic_chat1"/>
    <w:basedOn w:val="DefaultParagraphFont"/>
    <w:rsid w:val="00CA5C65"/>
    <w:rPr>
      <w:vanish w:val="0"/>
      <w:webHidden w:val="0"/>
      <w:specVanish w:val="0"/>
    </w:rPr>
  </w:style>
  <w:style w:type="character" w:customStyle="1" w:styleId="clred1">
    <w:name w:val="clred1"/>
    <w:basedOn w:val="DefaultParagraphFont"/>
    <w:rsid w:val="00CA5C65"/>
    <w:rPr>
      <w:color w:val="FF3300"/>
    </w:rPr>
  </w:style>
  <w:style w:type="paragraph" w:customStyle="1" w:styleId="Title20">
    <w:name w:val="Title2"/>
    <w:basedOn w:val="Normal"/>
    <w:rsid w:val="00CA5C65"/>
    <w:pPr>
      <w:spacing w:after="150"/>
    </w:pPr>
    <w:rPr>
      <w:rFonts w:eastAsia="Times New Roman" w:cs="Times New Roman"/>
      <w:sz w:val="24"/>
      <w:szCs w:val="24"/>
      <w:lang w:val="en-US"/>
    </w:rPr>
  </w:style>
  <w:style w:type="character" w:customStyle="1" w:styleId="mjx-mtext">
    <w:name w:val="mjx-mtext"/>
    <w:basedOn w:val="DefaultParagraphFont"/>
    <w:rsid w:val="00CA5C65"/>
  </w:style>
  <w:style w:type="paragraph" w:customStyle="1" w:styleId="imglogo">
    <w:name w:val="img_logo"/>
    <w:basedOn w:val="Normal"/>
    <w:rsid w:val="00CA5C65"/>
    <w:pPr>
      <w:spacing w:after="150"/>
    </w:pPr>
    <w:rPr>
      <w:rFonts w:eastAsia="Times New Roman" w:cs="Times New Roman"/>
      <w:sz w:val="24"/>
      <w:szCs w:val="24"/>
      <w:lang w:val="en-US"/>
    </w:rPr>
  </w:style>
  <w:style w:type="paragraph" w:customStyle="1" w:styleId="Title30">
    <w:name w:val="Title3"/>
    <w:basedOn w:val="Normal"/>
    <w:rsid w:val="00CA5C65"/>
    <w:pPr>
      <w:spacing w:after="150"/>
    </w:pPr>
    <w:rPr>
      <w:rFonts w:eastAsia="Times New Roman" w:cs="Times New Roman"/>
      <w:sz w:val="24"/>
      <w:szCs w:val="24"/>
      <w:lang w:val="en-US"/>
    </w:rPr>
  </w:style>
  <w:style w:type="character" w:customStyle="1" w:styleId="cl9991">
    <w:name w:val="cl9991"/>
    <w:basedOn w:val="DefaultParagraphFont"/>
    <w:rsid w:val="00CA5C65"/>
    <w:rPr>
      <w:color w:val="999999"/>
    </w:rPr>
  </w:style>
  <w:style w:type="paragraph" w:customStyle="1" w:styleId="mtdisplayequation0">
    <w:name w:val="mtdisplayequation"/>
    <w:basedOn w:val="Normal"/>
    <w:rsid w:val="00CA5C65"/>
    <w:pPr>
      <w:spacing w:after="150"/>
    </w:pPr>
    <w:rPr>
      <w:rFonts w:eastAsia="Times New Roman" w:cs="Times New Roman"/>
      <w:sz w:val="24"/>
      <w:szCs w:val="24"/>
      <w:lang w:val="en-US"/>
    </w:rPr>
  </w:style>
  <w:style w:type="paragraph" w:customStyle="1" w:styleId="Title40">
    <w:name w:val="Title4"/>
    <w:basedOn w:val="Normal"/>
    <w:rsid w:val="00CA5C65"/>
    <w:pPr>
      <w:spacing w:after="150"/>
    </w:pPr>
    <w:rPr>
      <w:rFonts w:eastAsia="Times New Roman" w:cs="Times New Roman"/>
      <w:sz w:val="24"/>
      <w:szCs w:val="24"/>
      <w:lang w:val="en-US"/>
    </w:rPr>
  </w:style>
  <w:style w:type="character" w:customStyle="1" w:styleId="ListParagraphChar">
    <w:name w:val="List Paragraph Char"/>
    <w:link w:val="ListParagraph"/>
    <w:uiPriority w:val="34"/>
    <w:qFormat/>
    <w:locked/>
    <w:rsid w:val="00CA5C65"/>
  </w:style>
  <w:style w:type="character" w:customStyle="1" w:styleId="Bodytext3">
    <w:name w:val="Body text (3)_"/>
    <w:basedOn w:val="DefaultParagraphFont"/>
    <w:link w:val="Bodytext31"/>
    <w:locked/>
    <w:rsid w:val="00CA5C65"/>
    <w:rPr>
      <w:rFonts w:eastAsia="Times New Roman" w:cs="Times New Roman"/>
      <w:b/>
      <w:bCs/>
      <w:shd w:val="clear" w:color="auto" w:fill="FFFFFF"/>
    </w:rPr>
  </w:style>
  <w:style w:type="paragraph" w:customStyle="1" w:styleId="Bodytext31">
    <w:name w:val="Body text (3)"/>
    <w:basedOn w:val="Normal"/>
    <w:link w:val="Bodytext3"/>
    <w:rsid w:val="00CA5C65"/>
    <w:pPr>
      <w:widowControl w:val="0"/>
      <w:shd w:val="clear" w:color="auto" w:fill="FFFFFF"/>
      <w:spacing w:line="264" w:lineRule="exact"/>
      <w:ind w:hanging="1480"/>
      <w:jc w:val="center"/>
    </w:pPr>
    <w:rPr>
      <w:rFonts w:eastAsia="Times New Roman" w:cs="Times New Roman"/>
      <w:b/>
      <w:bCs/>
    </w:rPr>
  </w:style>
  <w:style w:type="character" w:customStyle="1" w:styleId="Bodytext2Bold">
    <w:name w:val="Body text (2) + Bold"/>
    <w:basedOn w:val="Bodytext2"/>
    <w:rsid w:val="00CA5C65"/>
    <w:rPr>
      <w:rFonts w:eastAsia="Times New Roman"/>
      <w:sz w:val="18"/>
      <w:szCs w:val="18"/>
      <w:shd w:val="clear" w:color="auto" w:fill="FFFFFF"/>
    </w:rPr>
  </w:style>
  <w:style w:type="paragraph" w:customStyle="1" w:styleId="emoticon">
    <w:name w:val="emoticon"/>
    <w:basedOn w:val="Normal"/>
    <w:rsid w:val="00CA5C65"/>
    <w:pPr>
      <w:spacing w:after="150"/>
      <w:ind w:hanging="18928"/>
    </w:pPr>
    <w:rPr>
      <w:rFonts w:eastAsia="Times New Roman" w:cs="Times New Roman"/>
      <w:sz w:val="24"/>
      <w:szCs w:val="24"/>
      <w:lang w:val="en-US"/>
    </w:rPr>
  </w:style>
  <w:style w:type="paragraph" w:customStyle="1" w:styleId="mathjaxmenuclose0">
    <w:name w:val="mathjax_menu_close"/>
    <w:basedOn w:val="Normal"/>
    <w:rsid w:val="00CA5C65"/>
    <w:pPr>
      <w:spacing w:after="150"/>
    </w:pPr>
    <w:rPr>
      <w:rFonts w:eastAsia="Times New Roman" w:cs="Times New Roman"/>
      <w:sz w:val="24"/>
      <w:szCs w:val="24"/>
      <w:lang w:val="en-US"/>
    </w:rPr>
  </w:style>
  <w:style w:type="character" w:customStyle="1" w:styleId="fl">
    <w:name w:val="fl"/>
    <w:basedOn w:val="DefaultParagraphFont"/>
    <w:rsid w:val="00CA5C65"/>
  </w:style>
  <w:style w:type="paragraph" w:customStyle="1" w:styleId="normaljustified">
    <w:name w:val="normaljustified"/>
    <w:basedOn w:val="Normal"/>
    <w:rsid w:val="00CA5C65"/>
    <w:pPr>
      <w:spacing w:after="150"/>
    </w:pPr>
    <w:rPr>
      <w:rFonts w:eastAsia="Times New Roman" w:cs="Times New Roman"/>
      <w:sz w:val="24"/>
      <w:szCs w:val="24"/>
      <w:lang w:val="en-US"/>
    </w:rPr>
  </w:style>
  <w:style w:type="paragraph" w:customStyle="1" w:styleId="default0">
    <w:name w:val="default"/>
    <w:basedOn w:val="Normal"/>
    <w:rsid w:val="00CA5C65"/>
    <w:pPr>
      <w:spacing w:after="150"/>
    </w:pPr>
    <w:rPr>
      <w:rFonts w:eastAsia="Times New Roman" w:cs="Times New Roman"/>
      <w:sz w:val="24"/>
      <w:szCs w:val="24"/>
      <w:lang w:val="en-US"/>
    </w:rPr>
  </w:style>
  <w:style w:type="paragraph" w:customStyle="1" w:styleId="Title50">
    <w:name w:val="Title5"/>
    <w:basedOn w:val="Normal"/>
    <w:uiPriority w:val="99"/>
    <w:semiHidden/>
    <w:rsid w:val="00CA5C65"/>
    <w:pPr>
      <w:spacing w:before="100" w:beforeAutospacing="1" w:after="100" w:afterAutospacing="1"/>
    </w:pPr>
    <w:rPr>
      <w:rFonts w:eastAsia="Times New Roman" w:cs="Times New Roman"/>
      <w:sz w:val="24"/>
      <w:szCs w:val="24"/>
      <w:lang w:val="en-US"/>
    </w:rPr>
  </w:style>
  <w:style w:type="paragraph" w:customStyle="1" w:styleId="Title6">
    <w:name w:val="Title6"/>
    <w:basedOn w:val="Normal"/>
    <w:rsid w:val="00CA5C65"/>
    <w:pPr>
      <w:spacing w:after="150"/>
    </w:pPr>
    <w:rPr>
      <w:rFonts w:eastAsia="Times New Roman" w:cs="Times New Roman"/>
      <w:sz w:val="24"/>
      <w:szCs w:val="24"/>
      <w:lang w:val="en-US"/>
    </w:rPr>
  </w:style>
  <w:style w:type="paragraph" w:customStyle="1" w:styleId="Title7">
    <w:name w:val="Title7"/>
    <w:basedOn w:val="Normal"/>
    <w:rsid w:val="00CA5C65"/>
    <w:pPr>
      <w:spacing w:after="150"/>
    </w:pPr>
    <w:rPr>
      <w:rFonts w:eastAsia="Times New Roman" w:cs="Times New Roman"/>
      <w:sz w:val="24"/>
      <w:szCs w:val="24"/>
      <w:lang w:val="en-US"/>
    </w:rPr>
  </w:style>
  <w:style w:type="paragraph" w:customStyle="1" w:styleId="body">
    <w:name w:val="body"/>
    <w:basedOn w:val="Normal"/>
    <w:rsid w:val="00CA5C65"/>
    <w:pPr>
      <w:spacing w:after="150"/>
    </w:pPr>
    <w:rPr>
      <w:rFonts w:eastAsia="Times New Roman" w:cs="Times New Roman"/>
      <w:sz w:val="24"/>
      <w:szCs w:val="24"/>
      <w:lang w:val="en-US"/>
    </w:rPr>
  </w:style>
  <w:style w:type="paragraph" w:customStyle="1" w:styleId="Title8">
    <w:name w:val="Title8"/>
    <w:basedOn w:val="Normal"/>
    <w:rsid w:val="00CA5C65"/>
    <w:pPr>
      <w:spacing w:after="150"/>
    </w:pPr>
    <w:rPr>
      <w:rFonts w:eastAsia="Times New Roman" w:cs="Times New Roman"/>
      <w:sz w:val="24"/>
      <w:szCs w:val="24"/>
      <w:lang w:val="en-US"/>
    </w:rPr>
  </w:style>
  <w:style w:type="paragraph" w:styleId="ListBullet">
    <w:name w:val="List Bullet"/>
    <w:basedOn w:val="Normal"/>
    <w:uiPriority w:val="99"/>
    <w:unhideWhenUsed/>
    <w:rsid w:val="00CA5C65"/>
    <w:pPr>
      <w:numPr>
        <w:numId w:val="1"/>
      </w:numPr>
      <w:spacing w:before="60"/>
      <w:contextualSpacing/>
      <w:jc w:val="both"/>
    </w:pPr>
    <w:rPr>
      <w:rFonts w:eastAsia="Times New Roman" w:cs="Times New Roman"/>
      <w:sz w:val="24"/>
      <w:szCs w:val="24"/>
      <w:lang w:eastAsia="vi-VN"/>
    </w:rPr>
  </w:style>
  <w:style w:type="paragraph" w:styleId="BodyText">
    <w:name w:val="Body Text"/>
    <w:basedOn w:val="Normal"/>
    <w:link w:val="BodyTextChar"/>
    <w:uiPriority w:val="1"/>
    <w:unhideWhenUsed/>
    <w:qFormat/>
    <w:rsid w:val="00CA5C65"/>
    <w:pPr>
      <w:spacing w:before="60" w:after="120"/>
      <w:ind w:firstLine="284"/>
      <w:jc w:val="both"/>
    </w:pPr>
    <w:rPr>
      <w:rFonts w:eastAsia="Times New Roman" w:cs="Times New Roman"/>
      <w:sz w:val="24"/>
      <w:szCs w:val="24"/>
      <w:lang w:eastAsia="vi-VN"/>
    </w:rPr>
  </w:style>
  <w:style w:type="character" w:customStyle="1" w:styleId="BodyTextChar">
    <w:name w:val="Body Text Char"/>
    <w:basedOn w:val="DefaultParagraphFont"/>
    <w:link w:val="BodyText"/>
    <w:uiPriority w:val="1"/>
    <w:rsid w:val="00CA5C65"/>
    <w:rPr>
      <w:rFonts w:eastAsia="Times New Roman" w:cs="Times New Roman"/>
      <w:sz w:val="24"/>
      <w:szCs w:val="24"/>
      <w:lang w:eastAsia="vi-VN"/>
    </w:rPr>
  </w:style>
  <w:style w:type="paragraph" w:customStyle="1" w:styleId="normaltable">
    <w:name w:val="normaltable"/>
    <w:basedOn w:val="Normal"/>
    <w:rsid w:val="00CA5C6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rPr>
      <w:rFonts w:eastAsia="Times New Roman" w:cs="Times New Roman"/>
      <w:sz w:val="24"/>
      <w:szCs w:val="24"/>
      <w:lang w:val="en-US"/>
    </w:rPr>
  </w:style>
  <w:style w:type="paragraph" w:customStyle="1" w:styleId="fontstyle0">
    <w:name w:val="fontstyle0"/>
    <w:basedOn w:val="Normal"/>
    <w:rsid w:val="00CA5C65"/>
    <w:pPr>
      <w:spacing w:before="100" w:beforeAutospacing="1" w:after="100" w:afterAutospacing="1"/>
    </w:pPr>
    <w:rPr>
      <w:rFonts w:ascii="TimesNewRomanPSMT" w:eastAsia="Times New Roman" w:hAnsi="TimesNewRomanPSMT" w:cs="Times New Roman"/>
      <w:color w:val="000000"/>
      <w:sz w:val="26"/>
      <w:szCs w:val="26"/>
      <w:lang w:val="en-US"/>
    </w:rPr>
  </w:style>
  <w:style w:type="paragraph" w:customStyle="1" w:styleId="fontstyle1">
    <w:name w:val="fontstyle1"/>
    <w:basedOn w:val="Normal"/>
    <w:rsid w:val="00CA5C65"/>
    <w:pPr>
      <w:spacing w:before="100" w:beforeAutospacing="1" w:after="100" w:afterAutospacing="1"/>
    </w:pPr>
    <w:rPr>
      <w:rFonts w:eastAsia="Times New Roman" w:cs="Times New Roman"/>
      <w:color w:val="000000"/>
      <w:sz w:val="24"/>
      <w:szCs w:val="24"/>
      <w:lang w:val="en-US"/>
    </w:rPr>
  </w:style>
  <w:style w:type="paragraph" w:customStyle="1" w:styleId="fontstyle2">
    <w:name w:val="fontstyle2"/>
    <w:basedOn w:val="Normal"/>
    <w:rsid w:val="00CA5C65"/>
    <w:pPr>
      <w:spacing w:before="100" w:beforeAutospacing="1" w:after="100" w:afterAutospacing="1"/>
    </w:pPr>
    <w:rPr>
      <w:rFonts w:ascii="TimesNewRomanPS-BoldMT" w:eastAsia="Times New Roman" w:hAnsi="TimesNewRomanPS-BoldMT" w:cs="Times New Roman"/>
      <w:b/>
      <w:bCs/>
      <w:color w:val="000000"/>
      <w:sz w:val="26"/>
      <w:szCs w:val="26"/>
      <w:lang w:val="en-US"/>
    </w:rPr>
  </w:style>
  <w:style w:type="paragraph" w:customStyle="1" w:styleId="fontstyle3">
    <w:name w:val="fontstyle3"/>
    <w:basedOn w:val="Normal"/>
    <w:rsid w:val="00CA5C65"/>
    <w:pPr>
      <w:spacing w:before="100" w:beforeAutospacing="1" w:after="100" w:afterAutospacing="1"/>
    </w:pPr>
    <w:rPr>
      <w:rFonts w:ascii="TimesNewRomanPS-ItalicMT" w:eastAsia="Times New Roman" w:hAnsi="TimesNewRomanPS-ItalicMT" w:cs="Times New Roman"/>
      <w:i/>
      <w:iCs/>
      <w:color w:val="000000"/>
      <w:sz w:val="26"/>
      <w:szCs w:val="26"/>
      <w:lang w:val="en-US"/>
    </w:rPr>
  </w:style>
  <w:style w:type="paragraph" w:customStyle="1" w:styleId="fontstyle4">
    <w:name w:val="fontstyle4"/>
    <w:basedOn w:val="Normal"/>
    <w:rsid w:val="00CA5C65"/>
    <w:pPr>
      <w:spacing w:before="100" w:beforeAutospacing="1" w:after="100" w:afterAutospacing="1"/>
    </w:pPr>
    <w:rPr>
      <w:rFonts w:ascii="TimesNewRomanPS-BoldItalicMT" w:eastAsia="Times New Roman" w:hAnsi="TimesNewRomanPS-BoldItalicMT" w:cs="Times New Roman"/>
      <w:b/>
      <w:bCs/>
      <w:i/>
      <w:iCs/>
      <w:color w:val="FF0000"/>
      <w:sz w:val="26"/>
      <w:szCs w:val="26"/>
      <w:lang w:val="en-US"/>
    </w:rPr>
  </w:style>
  <w:style w:type="paragraph" w:customStyle="1" w:styleId="fontstyle5">
    <w:name w:val="fontstyle5"/>
    <w:basedOn w:val="Normal"/>
    <w:rsid w:val="00CA5C65"/>
    <w:pPr>
      <w:spacing w:before="100" w:beforeAutospacing="1" w:after="100" w:afterAutospacing="1"/>
    </w:pPr>
    <w:rPr>
      <w:rFonts w:ascii="SymbolMT" w:eastAsia="Times New Roman" w:hAnsi="SymbolMT" w:cs="Times New Roman"/>
      <w:color w:val="000000"/>
      <w:sz w:val="24"/>
      <w:szCs w:val="24"/>
      <w:lang w:val="en-US"/>
    </w:rPr>
  </w:style>
  <w:style w:type="paragraph" w:customStyle="1" w:styleId="fontstyle6">
    <w:name w:val="fontstyle6"/>
    <w:basedOn w:val="Normal"/>
    <w:rsid w:val="00CA5C65"/>
    <w:pPr>
      <w:spacing w:before="100" w:beforeAutospacing="1" w:after="100" w:afterAutospacing="1"/>
    </w:pPr>
    <w:rPr>
      <w:rFonts w:ascii="Arial-ItalicMT" w:eastAsia="Times New Roman" w:hAnsi="Arial-ItalicMT" w:cs="Times New Roman"/>
      <w:i/>
      <w:iCs/>
      <w:color w:val="000000"/>
      <w:sz w:val="24"/>
      <w:szCs w:val="24"/>
      <w:lang w:val="en-US"/>
    </w:rPr>
  </w:style>
  <w:style w:type="paragraph" w:customStyle="1" w:styleId="fontstyle7">
    <w:name w:val="fontstyle7"/>
    <w:basedOn w:val="Normal"/>
    <w:rsid w:val="00CA5C65"/>
    <w:pPr>
      <w:spacing w:before="100" w:beforeAutospacing="1" w:after="100" w:afterAutospacing="1"/>
    </w:pPr>
    <w:rPr>
      <w:rFonts w:ascii="ArialMT" w:eastAsia="Times New Roman" w:hAnsi="ArialMT" w:cs="Times New Roman"/>
      <w:color w:val="000000"/>
      <w:sz w:val="24"/>
      <w:szCs w:val="24"/>
      <w:lang w:val="en-US"/>
    </w:rPr>
  </w:style>
  <w:style w:type="paragraph" w:customStyle="1" w:styleId="fontstyle8">
    <w:name w:val="fontstyle8"/>
    <w:basedOn w:val="Normal"/>
    <w:rsid w:val="00CA5C65"/>
    <w:pPr>
      <w:spacing w:before="100" w:beforeAutospacing="1" w:after="100" w:afterAutospacing="1"/>
    </w:pPr>
    <w:rPr>
      <w:rFonts w:ascii="Euclid-Italic" w:eastAsia="Times New Roman" w:hAnsi="Euclid-Italic" w:cs="Times New Roman"/>
      <w:i/>
      <w:iCs/>
      <w:color w:val="000000"/>
      <w:sz w:val="24"/>
      <w:szCs w:val="24"/>
      <w:lang w:val="en-US"/>
    </w:rPr>
  </w:style>
  <w:style w:type="paragraph" w:customStyle="1" w:styleId="fontstyle9">
    <w:name w:val="fontstyle9"/>
    <w:basedOn w:val="Normal"/>
    <w:rsid w:val="00CA5C65"/>
    <w:pPr>
      <w:spacing w:before="100" w:beforeAutospacing="1" w:after="100" w:afterAutospacing="1"/>
    </w:pPr>
    <w:rPr>
      <w:rFonts w:ascii="Euclid" w:eastAsia="Times New Roman" w:hAnsi="Euclid" w:cs="Times New Roman"/>
      <w:color w:val="000000"/>
      <w:sz w:val="24"/>
      <w:szCs w:val="24"/>
      <w:lang w:val="en-US"/>
    </w:rPr>
  </w:style>
  <w:style w:type="paragraph" w:customStyle="1" w:styleId="fontstyle10">
    <w:name w:val="fontstyle10"/>
    <w:basedOn w:val="Normal"/>
    <w:rsid w:val="00CA5C65"/>
    <w:pPr>
      <w:spacing w:before="100" w:beforeAutospacing="1" w:after="100" w:afterAutospacing="1"/>
    </w:pPr>
    <w:rPr>
      <w:rFonts w:ascii="EuclidSymbol" w:eastAsia="Times New Roman" w:hAnsi="EuclidSymbol" w:cs="Times New Roman"/>
      <w:color w:val="000000"/>
      <w:sz w:val="24"/>
      <w:szCs w:val="24"/>
      <w:lang w:val="en-US"/>
    </w:rPr>
  </w:style>
  <w:style w:type="paragraph" w:customStyle="1" w:styleId="fontstyle12">
    <w:name w:val="fontstyle12"/>
    <w:basedOn w:val="Normal"/>
    <w:rsid w:val="00CA5C65"/>
    <w:pPr>
      <w:spacing w:before="100" w:beforeAutospacing="1" w:after="100" w:afterAutospacing="1"/>
    </w:pPr>
    <w:rPr>
      <w:rFonts w:ascii="EuclidExtra" w:eastAsia="Times New Roman" w:hAnsi="EuclidExtra" w:cs="Times New Roman"/>
      <w:color w:val="000000"/>
      <w:sz w:val="24"/>
      <w:szCs w:val="24"/>
      <w:lang w:val="en-US"/>
    </w:rPr>
  </w:style>
  <w:style w:type="character" w:customStyle="1" w:styleId="fontstyle61">
    <w:name w:val="fontstyle61"/>
    <w:rsid w:val="00CA5C65"/>
    <w:rPr>
      <w:rFonts w:ascii="Arial-ItalicMT" w:hAnsi="Arial-ItalicMT"/>
      <w:i/>
      <w:color w:val="000000"/>
      <w:sz w:val="24"/>
    </w:rPr>
  </w:style>
  <w:style w:type="character" w:customStyle="1" w:styleId="fontstyle71">
    <w:name w:val="fontstyle71"/>
    <w:rsid w:val="00CA5C65"/>
    <w:rPr>
      <w:rFonts w:ascii="ArialMT" w:hAnsi="ArialMT"/>
      <w:color w:val="000000"/>
      <w:sz w:val="24"/>
    </w:rPr>
  </w:style>
  <w:style w:type="character" w:customStyle="1" w:styleId="fontstyle81">
    <w:name w:val="fontstyle81"/>
    <w:rsid w:val="00CA5C65"/>
    <w:rPr>
      <w:rFonts w:ascii="Euclid-Italic" w:hAnsi="Euclid-Italic"/>
      <w:i/>
      <w:color w:val="000000"/>
      <w:sz w:val="24"/>
    </w:rPr>
  </w:style>
  <w:style w:type="character" w:customStyle="1" w:styleId="fontstyle91">
    <w:name w:val="fontstyle91"/>
    <w:rsid w:val="00CA5C65"/>
    <w:rPr>
      <w:rFonts w:ascii="Euclid" w:hAnsi="Euclid"/>
      <w:color w:val="000000"/>
      <w:sz w:val="24"/>
    </w:rPr>
  </w:style>
  <w:style w:type="character" w:customStyle="1" w:styleId="fontstyle101">
    <w:name w:val="fontstyle101"/>
    <w:rsid w:val="00CA5C65"/>
    <w:rPr>
      <w:rFonts w:ascii="EuclidSymbol" w:hAnsi="EuclidSymbol"/>
      <w:color w:val="000000"/>
      <w:sz w:val="24"/>
    </w:rPr>
  </w:style>
  <w:style w:type="character" w:customStyle="1" w:styleId="fontstyle111">
    <w:name w:val="fontstyle111"/>
    <w:rsid w:val="00CA5C65"/>
    <w:rPr>
      <w:rFonts w:ascii="MT-Extra" w:hAnsi="MT-Extra"/>
      <w:color w:val="000000"/>
      <w:sz w:val="24"/>
    </w:rPr>
  </w:style>
  <w:style w:type="character" w:customStyle="1" w:styleId="fontstyle121">
    <w:name w:val="fontstyle121"/>
    <w:rsid w:val="00CA5C65"/>
    <w:rPr>
      <w:rFonts w:ascii="EuclidExtra" w:hAnsi="EuclidExtra"/>
      <w:color w:val="000000"/>
      <w:sz w:val="24"/>
    </w:rPr>
  </w:style>
  <w:style w:type="character" w:styleId="PageNumber">
    <w:name w:val="page number"/>
    <w:rsid w:val="00CA5C65"/>
  </w:style>
  <w:style w:type="paragraph" w:customStyle="1" w:styleId="Normal0">
    <w:name w:val="Normal_0"/>
    <w:qFormat/>
    <w:rsid w:val="00CA5C6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CA5C65"/>
    <w:rPr>
      <w:b/>
    </w:rPr>
  </w:style>
  <w:style w:type="table" w:styleId="LightShading">
    <w:name w:val="Light Shading"/>
    <w:basedOn w:val="TableNormal"/>
    <w:uiPriority w:val="60"/>
    <w:rsid w:val="00CA5C6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CA5C65"/>
    <w:pPr>
      <w:spacing w:after="200" w:line="276" w:lineRule="auto"/>
      <w:jc w:val="both"/>
    </w:pPr>
    <w:rPr>
      <w:rFonts w:eastAsia="Calibri" w:cs="Times New Roman"/>
      <w:sz w:val="20"/>
      <w:szCs w:val="20"/>
      <w:lang w:val="en-US"/>
    </w:rPr>
  </w:style>
  <w:style w:type="character" w:customStyle="1" w:styleId="FootnoteTextChar">
    <w:name w:val="Footnote Text Char"/>
    <w:basedOn w:val="DefaultParagraphFont"/>
    <w:link w:val="FootnoteText"/>
    <w:uiPriority w:val="99"/>
    <w:semiHidden/>
    <w:rsid w:val="00CA5C65"/>
    <w:rPr>
      <w:rFonts w:eastAsia="Calibri" w:cs="Times New Roman"/>
      <w:sz w:val="20"/>
      <w:szCs w:val="20"/>
      <w:lang w:val="en-US"/>
    </w:rPr>
  </w:style>
  <w:style w:type="character" w:styleId="FootnoteReference">
    <w:name w:val="footnote reference"/>
    <w:uiPriority w:val="99"/>
    <w:semiHidden/>
    <w:unhideWhenUsed/>
    <w:rsid w:val="00CA5C65"/>
    <w:rPr>
      <w:vertAlign w:val="superscript"/>
    </w:rPr>
  </w:style>
  <w:style w:type="character" w:customStyle="1" w:styleId="mi">
    <w:name w:val="mi"/>
    <w:rsid w:val="00CA5C65"/>
  </w:style>
  <w:style w:type="character" w:customStyle="1" w:styleId="mo">
    <w:name w:val="mo"/>
    <w:rsid w:val="00CA5C65"/>
  </w:style>
  <w:style w:type="character" w:customStyle="1" w:styleId="HeaderChar1">
    <w:name w:val="Header Char1"/>
    <w:uiPriority w:val="99"/>
    <w:semiHidden/>
    <w:rsid w:val="00CA5C65"/>
    <w:rPr>
      <w:sz w:val="28"/>
      <w:szCs w:val="22"/>
      <w:lang w:val="en-US" w:eastAsia="en-US"/>
    </w:rPr>
  </w:style>
  <w:style w:type="character" w:customStyle="1" w:styleId="FooterChar1">
    <w:name w:val="Footer Char1"/>
    <w:uiPriority w:val="99"/>
    <w:semiHidden/>
    <w:rsid w:val="00CA5C65"/>
    <w:rPr>
      <w:sz w:val="28"/>
      <w:szCs w:val="22"/>
      <w:lang w:val="en-US" w:eastAsia="en-US"/>
    </w:rPr>
  </w:style>
  <w:style w:type="paragraph" w:customStyle="1" w:styleId="TableParagraph">
    <w:name w:val="Table Paragraph"/>
    <w:basedOn w:val="Normal"/>
    <w:uiPriority w:val="1"/>
    <w:qFormat/>
    <w:rsid w:val="00CA5C65"/>
    <w:pPr>
      <w:widowControl w:val="0"/>
      <w:autoSpaceDE w:val="0"/>
      <w:autoSpaceDN w:val="0"/>
    </w:pPr>
    <w:rPr>
      <w:rFonts w:eastAsia="Times New Roman" w:cs="Times New Roman"/>
      <w:sz w:val="22"/>
      <w:lang w:val="en-US" w:bidi="en-US"/>
    </w:rPr>
  </w:style>
  <w:style w:type="character" w:customStyle="1" w:styleId="MTEquationSection">
    <w:name w:val="MTEquationSection"/>
    <w:rsid w:val="00CA5C65"/>
    <w:rPr>
      <w:b/>
      <w:vanish/>
      <w:color w:val="FF0000"/>
    </w:rPr>
  </w:style>
  <w:style w:type="character" w:customStyle="1" w:styleId="Vnbnnidung2Innghing">
    <w:name w:val="Văn bản nội dung (2) + In nghiêng"/>
    <w:aliases w:val="Giãn cách 2 pt"/>
    <w:rsid w:val="00CA5C6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CA5C6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CA5C6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CA5C6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CA5C6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CA5C6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CA5C65"/>
    <w:pPr>
      <w:widowControl w:val="0"/>
      <w:shd w:val="clear" w:color="auto" w:fill="FFFFFF"/>
      <w:spacing w:before="780" w:line="735" w:lineRule="exact"/>
      <w:ind w:hanging="1140"/>
    </w:pPr>
    <w:rPr>
      <w:rFonts w:ascii="Palatino Linotype" w:eastAsia="Palatino Linotype" w:hAnsi="Palatino Linotype" w:cs="Palatino Linotype"/>
      <w:sz w:val="48"/>
      <w:szCs w:val="48"/>
    </w:rPr>
  </w:style>
  <w:style w:type="paragraph" w:styleId="List">
    <w:name w:val="List"/>
    <w:basedOn w:val="Normal"/>
    <w:uiPriority w:val="99"/>
    <w:unhideWhenUsed/>
    <w:rsid w:val="00CA5C65"/>
    <w:pPr>
      <w:spacing w:before="60"/>
      <w:ind w:left="360" w:hanging="360"/>
      <w:contextualSpacing/>
      <w:jc w:val="both"/>
    </w:pPr>
    <w:rPr>
      <w:rFonts w:eastAsia="Times New Roman" w:cs="Times New Roman"/>
      <w:sz w:val="24"/>
      <w:szCs w:val="24"/>
      <w:lang w:eastAsia="vi-VN"/>
    </w:rPr>
  </w:style>
  <w:style w:type="paragraph" w:styleId="List20">
    <w:name w:val="List 2"/>
    <w:basedOn w:val="Normal"/>
    <w:uiPriority w:val="99"/>
    <w:unhideWhenUsed/>
    <w:rsid w:val="00CA5C65"/>
    <w:pPr>
      <w:spacing w:before="60"/>
      <w:ind w:left="720" w:hanging="360"/>
      <w:contextualSpacing/>
      <w:jc w:val="both"/>
    </w:pPr>
    <w:rPr>
      <w:rFonts w:eastAsia="Times New Roman" w:cs="Times New Roman"/>
      <w:sz w:val="24"/>
      <w:szCs w:val="24"/>
      <w:lang w:eastAsia="vi-VN"/>
    </w:rPr>
  </w:style>
  <w:style w:type="paragraph" w:styleId="ListBullet2">
    <w:name w:val="List Bullet 2"/>
    <w:basedOn w:val="Normal"/>
    <w:uiPriority w:val="99"/>
    <w:unhideWhenUsed/>
    <w:rsid w:val="00CA5C65"/>
    <w:pPr>
      <w:numPr>
        <w:numId w:val="2"/>
      </w:numPr>
      <w:spacing w:before="60"/>
      <w:contextualSpacing/>
      <w:jc w:val="both"/>
    </w:pPr>
    <w:rPr>
      <w:rFonts w:eastAsia="Times New Roman" w:cs="Times New Roman"/>
      <w:sz w:val="24"/>
      <w:szCs w:val="24"/>
      <w:lang w:eastAsia="vi-VN"/>
    </w:rPr>
  </w:style>
  <w:style w:type="paragraph" w:customStyle="1" w:styleId="Caption1">
    <w:name w:val="Caption1"/>
    <w:basedOn w:val="Normal"/>
    <w:next w:val="Normal"/>
    <w:uiPriority w:val="35"/>
    <w:unhideWhenUsed/>
    <w:qFormat/>
    <w:rsid w:val="00CA5C65"/>
    <w:pPr>
      <w:spacing w:after="200"/>
      <w:ind w:firstLine="284"/>
      <w:jc w:val="both"/>
    </w:pPr>
    <w:rPr>
      <w:rFonts w:eastAsia="Times New Roman" w:cs="Times New Roman"/>
      <w:i/>
      <w:iCs/>
      <w:color w:val="44546A"/>
      <w:sz w:val="18"/>
      <w:szCs w:val="18"/>
      <w:lang w:eastAsia="vi-VN"/>
    </w:rPr>
  </w:style>
  <w:style w:type="paragraph" w:styleId="BodyTextIndent">
    <w:name w:val="Body Text Indent"/>
    <w:basedOn w:val="Normal"/>
    <w:link w:val="BodyTextIndentChar"/>
    <w:uiPriority w:val="99"/>
    <w:unhideWhenUsed/>
    <w:rsid w:val="00CA5C65"/>
    <w:pPr>
      <w:spacing w:before="60" w:after="120"/>
      <w:ind w:left="360" w:firstLine="284"/>
      <w:jc w:val="both"/>
    </w:pPr>
    <w:rPr>
      <w:rFonts w:eastAsia="Times New Roman" w:cs="Times New Roman"/>
      <w:sz w:val="24"/>
      <w:szCs w:val="24"/>
      <w:lang w:eastAsia="vi-VN"/>
    </w:rPr>
  </w:style>
  <w:style w:type="character" w:customStyle="1" w:styleId="BodyTextIndentChar">
    <w:name w:val="Body Text Indent Char"/>
    <w:basedOn w:val="DefaultParagraphFont"/>
    <w:link w:val="BodyTextIndent"/>
    <w:uiPriority w:val="99"/>
    <w:rsid w:val="00CA5C65"/>
    <w:rPr>
      <w:rFonts w:eastAsia="Times New Roman" w:cs="Times New Roman"/>
      <w:sz w:val="24"/>
      <w:szCs w:val="24"/>
      <w:lang w:eastAsia="vi-VN"/>
    </w:rPr>
  </w:style>
  <w:style w:type="paragraph" w:styleId="NormalIndent">
    <w:name w:val="Normal Indent"/>
    <w:basedOn w:val="Normal"/>
    <w:uiPriority w:val="99"/>
    <w:unhideWhenUsed/>
    <w:rsid w:val="00CA5C65"/>
    <w:pPr>
      <w:spacing w:before="60"/>
      <w:ind w:left="720" w:firstLine="284"/>
      <w:jc w:val="both"/>
    </w:pPr>
    <w:rPr>
      <w:rFonts w:eastAsia="Times New Roman" w:cs="Times New Roman"/>
      <w:sz w:val="24"/>
      <w:szCs w:val="24"/>
      <w:lang w:eastAsia="vi-VN"/>
    </w:rPr>
  </w:style>
  <w:style w:type="paragraph" w:styleId="BodyTextFirstIndent">
    <w:name w:val="Body Text First Indent"/>
    <w:basedOn w:val="BodyText"/>
    <w:link w:val="BodyTextFirstIndentChar"/>
    <w:uiPriority w:val="99"/>
    <w:unhideWhenUsed/>
    <w:rsid w:val="00CA5C65"/>
    <w:pPr>
      <w:spacing w:after="0"/>
      <w:ind w:firstLine="360"/>
    </w:pPr>
  </w:style>
  <w:style w:type="character" w:customStyle="1" w:styleId="BodyTextFirstIndentChar">
    <w:name w:val="Body Text First Indent Char"/>
    <w:basedOn w:val="BodyTextChar"/>
    <w:link w:val="BodyTextFirstIndent"/>
    <w:uiPriority w:val="99"/>
    <w:rsid w:val="00CA5C65"/>
    <w:rPr>
      <w:rFonts w:eastAsia="Times New Roman" w:cs="Times New Roman"/>
      <w:sz w:val="24"/>
      <w:szCs w:val="24"/>
      <w:lang w:eastAsia="vi-VN"/>
    </w:rPr>
  </w:style>
  <w:style w:type="character" w:customStyle="1" w:styleId="mjxassistivemathml0">
    <w:name w:val="mjxassistivemathml"/>
    <w:basedOn w:val="DefaultParagraphFont"/>
    <w:rsid w:val="00CA5C65"/>
  </w:style>
  <w:style w:type="paragraph" w:customStyle="1" w:styleId="Title41">
    <w:name w:val="Title41"/>
    <w:basedOn w:val="Normal"/>
    <w:rsid w:val="00CA5C65"/>
    <w:pPr>
      <w:spacing w:after="150"/>
    </w:pPr>
    <w:rPr>
      <w:rFonts w:eastAsia="Times New Roman" w:cs="Times New Roman"/>
      <w:sz w:val="24"/>
      <w:szCs w:val="24"/>
      <w:lang w:val="en-US"/>
    </w:rPr>
  </w:style>
  <w:style w:type="character" w:customStyle="1" w:styleId="Heading4Char1">
    <w:name w:val="Heading 4 Char1"/>
    <w:basedOn w:val="DefaultParagraphFont"/>
    <w:link w:val="Heading4"/>
    <w:uiPriority w:val="9"/>
    <w:semiHidden/>
    <w:rsid w:val="00CA5C65"/>
    <w:rPr>
      <w:rFonts w:asciiTheme="majorHAnsi" w:eastAsiaTheme="majorEastAsia" w:hAnsiTheme="majorHAnsi" w:cstheme="majorBidi"/>
      <w:b/>
      <w:bCs/>
      <w:i/>
      <w:iCs/>
      <w:color w:val="4F81BD" w:themeColor="accent1"/>
    </w:rPr>
  </w:style>
  <w:style w:type="character" w:customStyle="1" w:styleId="Heading5Char1">
    <w:name w:val="Heading 5 Char1"/>
    <w:basedOn w:val="DefaultParagraphFont"/>
    <w:link w:val="Heading5"/>
    <w:uiPriority w:val="9"/>
    <w:semiHidden/>
    <w:rsid w:val="00CA5C65"/>
    <w:rPr>
      <w:rFonts w:asciiTheme="majorHAnsi" w:eastAsiaTheme="majorEastAsia" w:hAnsiTheme="majorHAnsi" w:cstheme="majorBidi"/>
      <w:color w:val="243F60" w:themeColor="accent1" w:themeShade="7F"/>
    </w:rPr>
  </w:style>
  <w:style w:type="character" w:customStyle="1" w:styleId="Heading6Char1">
    <w:name w:val="Heading 6 Char1"/>
    <w:basedOn w:val="DefaultParagraphFont"/>
    <w:link w:val="Heading6"/>
    <w:uiPriority w:val="9"/>
    <w:semiHidden/>
    <w:rsid w:val="00CA5C65"/>
    <w:rPr>
      <w:rFonts w:asciiTheme="majorHAnsi" w:eastAsiaTheme="majorEastAsia" w:hAnsiTheme="majorHAnsi" w:cstheme="majorBidi"/>
      <w:i/>
      <w:iCs/>
      <w:color w:val="243F60" w:themeColor="accent1" w:themeShade="7F"/>
    </w:rPr>
  </w:style>
  <w:style w:type="character" w:customStyle="1" w:styleId="Heading2Char1">
    <w:name w:val="Heading 2 Char1"/>
    <w:basedOn w:val="DefaultParagraphFont"/>
    <w:uiPriority w:val="9"/>
    <w:semiHidden/>
    <w:rsid w:val="00CA5C65"/>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CA5C65"/>
    <w:rPr>
      <w:color w:val="800080" w:themeColor="followedHyperlink"/>
      <w:u w:val="single"/>
    </w:rPr>
  </w:style>
  <w:style w:type="character" w:customStyle="1" w:styleId="Heading3Char1">
    <w:name w:val="Heading 3 Char1"/>
    <w:basedOn w:val="DefaultParagraphFont"/>
    <w:uiPriority w:val="9"/>
    <w:semiHidden/>
    <w:rsid w:val="00CA5C65"/>
    <w:rPr>
      <w:rFonts w:asciiTheme="majorHAnsi" w:eastAsiaTheme="majorEastAsia" w:hAnsiTheme="majorHAnsi" w:cstheme="majorBidi"/>
      <w:b/>
      <w:bCs/>
      <w:color w:val="4F81BD" w:themeColor="accent1"/>
    </w:rPr>
  </w:style>
  <w:style w:type="paragraph" w:styleId="z-TopofForm">
    <w:name w:val="HTML Top of Form"/>
    <w:basedOn w:val="Normal"/>
    <w:next w:val="Normal"/>
    <w:link w:val="z-TopofFormChar"/>
    <w:hidden/>
    <w:uiPriority w:val="99"/>
    <w:semiHidden/>
    <w:unhideWhenUsed/>
    <w:rsid w:val="00CA5C65"/>
    <w:pPr>
      <w:pBdr>
        <w:bottom w:val="single" w:sz="6" w:space="1" w:color="auto"/>
      </w:pBdr>
      <w:jc w:val="center"/>
    </w:pPr>
    <w:rPr>
      <w:rFonts w:ascii="Arial" w:eastAsia="Times New Roman" w:hAnsi="Arial" w:cs="Arial"/>
      <w:vanish/>
      <w:sz w:val="16"/>
      <w:szCs w:val="16"/>
    </w:rPr>
  </w:style>
  <w:style w:type="character" w:customStyle="1" w:styleId="z-TopofFormChar2">
    <w:name w:val="z-Top of Form Char2"/>
    <w:basedOn w:val="DefaultParagraphFont"/>
    <w:uiPriority w:val="99"/>
    <w:semiHidden/>
    <w:rsid w:val="00CA5C65"/>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CA5C65"/>
    <w:pPr>
      <w:pBdr>
        <w:top w:val="single" w:sz="6" w:space="1" w:color="auto"/>
      </w:pBdr>
      <w:jc w:val="center"/>
    </w:pPr>
    <w:rPr>
      <w:rFonts w:ascii="Arial" w:eastAsia="Times New Roman" w:hAnsi="Arial" w:cs="Arial"/>
      <w:vanish/>
      <w:sz w:val="16"/>
      <w:szCs w:val="16"/>
    </w:rPr>
  </w:style>
  <w:style w:type="character" w:customStyle="1" w:styleId="z-BottomofFormChar2">
    <w:name w:val="z-Bottom of Form Char2"/>
    <w:basedOn w:val="DefaultParagraphFont"/>
    <w:uiPriority w:val="99"/>
    <w:semiHidden/>
    <w:rsid w:val="00CA5C65"/>
    <w:rPr>
      <w:rFonts w:ascii="Arial" w:hAnsi="Arial" w:cs="Arial"/>
      <w:vanish/>
      <w:sz w:val="16"/>
      <w:szCs w:val="16"/>
    </w:rPr>
  </w:style>
  <w:style w:type="paragraph" w:styleId="TOCHeading">
    <w:name w:val="TOC Heading"/>
    <w:basedOn w:val="Heading1"/>
    <w:next w:val="Normal"/>
    <w:uiPriority w:val="39"/>
    <w:unhideWhenUsed/>
    <w:qFormat/>
    <w:rsid w:val="001712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Caption">
    <w:name w:val="caption"/>
    <w:basedOn w:val="Normal"/>
    <w:next w:val="Normal"/>
    <w:uiPriority w:val="35"/>
    <w:unhideWhenUsed/>
    <w:qFormat/>
    <w:rsid w:val="00171235"/>
    <w:pPr>
      <w:spacing w:after="200"/>
      <w:ind w:firstLine="284"/>
      <w:jc w:val="both"/>
    </w:pPr>
    <w:rPr>
      <w:rFonts w:eastAsia="Times New Roman" w:cs="Times New Roman"/>
      <w:i/>
      <w:iCs/>
      <w:color w:val="1F497D" w:themeColor="text2"/>
      <w:sz w:val="18"/>
      <w:szCs w:val="1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60.bin"/><Relationship Id="rId21" Type="http://schemas.openxmlformats.org/officeDocument/2006/relationships/image" Target="media/image8.wmf"/><Relationship Id="rId42" Type="http://schemas.openxmlformats.org/officeDocument/2006/relationships/oleObject" Target="embeddings/oleObject19.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9.wmf"/><Relationship Id="rId112" Type="http://schemas.openxmlformats.org/officeDocument/2006/relationships/image" Target="media/image49.wmf"/><Relationship Id="rId133" Type="http://schemas.openxmlformats.org/officeDocument/2006/relationships/image" Target="media/image59.wmf"/><Relationship Id="rId138" Type="http://schemas.openxmlformats.org/officeDocument/2006/relationships/oleObject" Target="embeddings/oleObject71.bin"/><Relationship Id="rId154" Type="http://schemas.openxmlformats.org/officeDocument/2006/relationships/image" Target="media/image69.wmf"/><Relationship Id="rId159" Type="http://schemas.openxmlformats.org/officeDocument/2006/relationships/image" Target="media/image71.wmf"/><Relationship Id="rId175" Type="http://schemas.openxmlformats.org/officeDocument/2006/relationships/oleObject" Target="embeddings/oleObject91.bin"/><Relationship Id="rId170" Type="http://schemas.openxmlformats.org/officeDocument/2006/relationships/image" Target="media/image76.wmf"/><Relationship Id="rId16" Type="http://schemas.openxmlformats.org/officeDocument/2006/relationships/oleObject" Target="embeddings/oleObject5.bin"/><Relationship Id="rId107" Type="http://schemas.openxmlformats.org/officeDocument/2006/relationships/image" Target="media/image47.e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image" Target="media/image23.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6.wmf"/><Relationship Id="rId102" Type="http://schemas.openxmlformats.org/officeDocument/2006/relationships/oleObject" Target="embeddings/oleObject52.bin"/><Relationship Id="rId123" Type="http://schemas.openxmlformats.org/officeDocument/2006/relationships/image" Target="media/image54.wmf"/><Relationship Id="rId128" Type="http://schemas.openxmlformats.org/officeDocument/2006/relationships/oleObject" Target="embeddings/oleObject66.bin"/><Relationship Id="rId144" Type="http://schemas.openxmlformats.org/officeDocument/2006/relationships/oleObject" Target="embeddings/oleObject74.bin"/><Relationship Id="rId149" Type="http://schemas.openxmlformats.org/officeDocument/2006/relationships/oleObject" Target="embeddings/oleObject77.bin"/><Relationship Id="rId5" Type="http://schemas.openxmlformats.org/officeDocument/2006/relationships/footnotes" Target="footnotes.xml"/><Relationship Id="rId90" Type="http://schemas.openxmlformats.org/officeDocument/2006/relationships/oleObject" Target="embeddings/oleObject45.bin"/><Relationship Id="rId95" Type="http://schemas.openxmlformats.org/officeDocument/2006/relationships/image" Target="media/image42.emf"/><Relationship Id="rId160" Type="http://schemas.openxmlformats.org/officeDocument/2006/relationships/oleObject" Target="embeddings/oleObject83.bin"/><Relationship Id="rId165" Type="http://schemas.openxmlformats.org/officeDocument/2006/relationships/oleObject" Target="embeddings/oleObject86.bin"/><Relationship Id="rId181" Type="http://schemas.openxmlformats.org/officeDocument/2006/relationships/oleObject" Target="embeddings/oleObject94.bin"/><Relationship Id="rId22" Type="http://schemas.openxmlformats.org/officeDocument/2006/relationships/oleObject" Target="embeddings/oleObject8.bin"/><Relationship Id="rId27" Type="http://schemas.openxmlformats.org/officeDocument/2006/relationships/image" Target="media/image11.emf"/><Relationship Id="rId43" Type="http://schemas.openxmlformats.org/officeDocument/2006/relationships/image" Target="media/image18.e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1.emf"/><Relationship Id="rId113" Type="http://schemas.openxmlformats.org/officeDocument/2006/relationships/oleObject" Target="embeddings/oleObject58.bin"/><Relationship Id="rId118" Type="http://schemas.openxmlformats.org/officeDocument/2006/relationships/image" Target="media/image52.wmf"/><Relationship Id="rId134" Type="http://schemas.openxmlformats.org/officeDocument/2006/relationships/oleObject" Target="embeddings/oleObject69.bin"/><Relationship Id="rId139" Type="http://schemas.openxmlformats.org/officeDocument/2006/relationships/image" Target="media/image62.wmf"/><Relationship Id="rId80" Type="http://schemas.openxmlformats.org/officeDocument/2006/relationships/oleObject" Target="embeddings/oleObject38.bin"/><Relationship Id="rId85" Type="http://schemas.openxmlformats.org/officeDocument/2006/relationships/oleObject" Target="embeddings/oleObject41.bin"/><Relationship Id="rId150" Type="http://schemas.openxmlformats.org/officeDocument/2006/relationships/image" Target="media/image67.wmf"/><Relationship Id="rId155" Type="http://schemas.openxmlformats.org/officeDocument/2006/relationships/oleObject" Target="embeddings/oleObject80.bin"/><Relationship Id="rId171" Type="http://schemas.openxmlformats.org/officeDocument/2006/relationships/oleObject" Target="embeddings/oleObject89.bin"/><Relationship Id="rId176" Type="http://schemas.openxmlformats.org/officeDocument/2006/relationships/image" Target="media/image79.wmf"/><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image" Target="media/image26.wmf"/><Relationship Id="rId103" Type="http://schemas.openxmlformats.org/officeDocument/2006/relationships/image" Target="media/image45.wmf"/><Relationship Id="rId108" Type="http://schemas.openxmlformats.org/officeDocument/2006/relationships/oleObject" Target="embeddings/oleObject55.bin"/><Relationship Id="rId124" Type="http://schemas.openxmlformats.org/officeDocument/2006/relationships/oleObject" Target="embeddings/oleObject64.bin"/><Relationship Id="rId129" Type="http://schemas.openxmlformats.org/officeDocument/2006/relationships/image" Target="media/image57.wmf"/><Relationship Id="rId54" Type="http://schemas.openxmlformats.org/officeDocument/2006/relationships/oleObject" Target="embeddings/oleObject25.bin"/><Relationship Id="rId70" Type="http://schemas.openxmlformats.org/officeDocument/2006/relationships/oleObject" Target="embeddings/oleObject33.bin"/><Relationship Id="rId75" Type="http://schemas.openxmlformats.org/officeDocument/2006/relationships/image" Target="media/image34.wmf"/><Relationship Id="rId91" Type="http://schemas.openxmlformats.org/officeDocument/2006/relationships/image" Target="media/image40.wmf"/><Relationship Id="rId96" Type="http://schemas.openxmlformats.org/officeDocument/2006/relationships/oleObject" Target="embeddings/oleObject48.bin"/><Relationship Id="rId140" Type="http://schemas.openxmlformats.org/officeDocument/2006/relationships/oleObject" Target="embeddings/oleObject72.bin"/><Relationship Id="rId145" Type="http://schemas.openxmlformats.org/officeDocument/2006/relationships/image" Target="media/image65.wmf"/><Relationship Id="rId161" Type="http://schemas.openxmlformats.org/officeDocument/2006/relationships/image" Target="media/image72.wmf"/><Relationship Id="rId166" Type="http://schemas.openxmlformats.org/officeDocument/2006/relationships/image" Target="media/image74.wmf"/><Relationship Id="rId18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9.e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image" Target="media/image50.emf"/><Relationship Id="rId119" Type="http://schemas.openxmlformats.org/officeDocument/2006/relationships/oleObject" Target="embeddings/oleObject61.bin"/><Relationship Id="rId44"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42.bin"/><Relationship Id="rId130" Type="http://schemas.openxmlformats.org/officeDocument/2006/relationships/oleObject" Target="embeddings/oleObject67.bin"/><Relationship Id="rId135" Type="http://schemas.openxmlformats.org/officeDocument/2006/relationships/image" Target="media/image60.wmf"/><Relationship Id="rId151" Type="http://schemas.openxmlformats.org/officeDocument/2006/relationships/oleObject" Target="embeddings/oleObject78.bin"/><Relationship Id="rId156" Type="http://schemas.openxmlformats.org/officeDocument/2006/relationships/oleObject" Target="embeddings/oleObject81.bin"/><Relationship Id="rId177" Type="http://schemas.openxmlformats.org/officeDocument/2006/relationships/oleObject" Target="embeddings/oleObject92.bin"/><Relationship Id="rId4" Type="http://schemas.openxmlformats.org/officeDocument/2006/relationships/webSettings" Target="webSettings.xml"/><Relationship Id="rId9" Type="http://schemas.openxmlformats.org/officeDocument/2006/relationships/image" Target="media/image2.wmf"/><Relationship Id="rId172" Type="http://schemas.openxmlformats.org/officeDocument/2006/relationships/image" Target="media/image77.wmf"/><Relationship Id="rId180" Type="http://schemas.openxmlformats.org/officeDocument/2006/relationships/image" Target="media/image81.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image" Target="media/image14.wmf"/><Relationship Id="rId50" Type="http://schemas.openxmlformats.org/officeDocument/2006/relationships/oleObject" Target="embeddings/oleObject23.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image" Target="media/image53.emf"/><Relationship Id="rId125" Type="http://schemas.openxmlformats.org/officeDocument/2006/relationships/image" Target="media/image55.emf"/><Relationship Id="rId141" Type="http://schemas.openxmlformats.org/officeDocument/2006/relationships/image" Target="media/image63.emf"/><Relationship Id="rId146" Type="http://schemas.openxmlformats.org/officeDocument/2006/relationships/oleObject" Target="embeddings/oleObject75.bin"/><Relationship Id="rId167" Type="http://schemas.openxmlformats.org/officeDocument/2006/relationships/oleObject" Target="embeddings/oleObject87.bin"/><Relationship Id="rId7" Type="http://schemas.openxmlformats.org/officeDocument/2006/relationships/image" Target="media/image1.wmf"/><Relationship Id="rId71" Type="http://schemas.openxmlformats.org/officeDocument/2006/relationships/image" Target="media/image32.wmf"/><Relationship Id="rId92" Type="http://schemas.openxmlformats.org/officeDocument/2006/relationships/oleObject" Target="embeddings/oleObject46.bin"/><Relationship Id="rId162" Type="http://schemas.openxmlformats.org/officeDocument/2006/relationships/oleObject" Target="embeddings/oleObject84.bin"/><Relationship Id="rId183"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image" Target="media/image19.wmf"/><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8.wmf"/><Relationship Id="rId115" Type="http://schemas.openxmlformats.org/officeDocument/2006/relationships/oleObject" Target="embeddings/oleObject59.bin"/><Relationship Id="rId131" Type="http://schemas.openxmlformats.org/officeDocument/2006/relationships/image" Target="media/image58.wmf"/><Relationship Id="rId136" Type="http://schemas.openxmlformats.org/officeDocument/2006/relationships/oleObject" Target="embeddings/oleObject70.bin"/><Relationship Id="rId157" Type="http://schemas.openxmlformats.org/officeDocument/2006/relationships/image" Target="media/image70.wmf"/><Relationship Id="rId178" Type="http://schemas.openxmlformats.org/officeDocument/2006/relationships/image" Target="media/image80.emf"/><Relationship Id="rId61" Type="http://schemas.openxmlformats.org/officeDocument/2006/relationships/image" Target="media/image27.wmf"/><Relationship Id="rId82" Type="http://schemas.openxmlformats.org/officeDocument/2006/relationships/oleObject" Target="embeddings/oleObject39.bin"/><Relationship Id="rId152" Type="http://schemas.openxmlformats.org/officeDocument/2006/relationships/image" Target="media/image68.wmf"/><Relationship Id="rId173" Type="http://schemas.openxmlformats.org/officeDocument/2006/relationships/oleObject" Target="embeddings/oleObject90.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5.wmf"/><Relationship Id="rId100" Type="http://schemas.openxmlformats.org/officeDocument/2006/relationships/oleObject" Target="embeddings/oleObject51.bin"/><Relationship Id="rId105" Type="http://schemas.openxmlformats.org/officeDocument/2006/relationships/image" Target="media/image46.emf"/><Relationship Id="rId126" Type="http://schemas.openxmlformats.org/officeDocument/2006/relationships/oleObject" Target="embeddings/oleObject65.bin"/><Relationship Id="rId147" Type="http://schemas.openxmlformats.org/officeDocument/2006/relationships/image" Target="media/image66.wmf"/><Relationship Id="rId168" Type="http://schemas.openxmlformats.org/officeDocument/2006/relationships/image" Target="media/image75.wmf"/><Relationship Id="rId8" Type="http://schemas.openxmlformats.org/officeDocument/2006/relationships/oleObject" Target="embeddings/oleObject1.bin"/><Relationship Id="rId51" Type="http://schemas.openxmlformats.org/officeDocument/2006/relationships/image" Target="media/image22.emf"/><Relationship Id="rId72" Type="http://schemas.openxmlformats.org/officeDocument/2006/relationships/oleObject" Target="embeddings/oleObject34.bin"/><Relationship Id="rId93" Type="http://schemas.openxmlformats.org/officeDocument/2006/relationships/image" Target="media/image41.wmf"/><Relationship Id="rId98" Type="http://schemas.openxmlformats.org/officeDocument/2006/relationships/oleObject" Target="embeddings/oleObject50.bin"/><Relationship Id="rId121" Type="http://schemas.openxmlformats.org/officeDocument/2006/relationships/oleObject" Target="embeddings/oleObject62.bin"/><Relationship Id="rId142" Type="http://schemas.openxmlformats.org/officeDocument/2006/relationships/oleObject" Target="embeddings/oleObject73.bin"/><Relationship Id="rId163" Type="http://schemas.openxmlformats.org/officeDocument/2006/relationships/oleObject" Target="embeddings/oleObject85.bin"/><Relationship Id="rId184"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image" Target="media/image30.wmf"/><Relationship Id="rId116" Type="http://schemas.openxmlformats.org/officeDocument/2006/relationships/image" Target="media/image51.wmf"/><Relationship Id="rId137" Type="http://schemas.openxmlformats.org/officeDocument/2006/relationships/image" Target="media/image61.wmf"/><Relationship Id="rId158" Type="http://schemas.openxmlformats.org/officeDocument/2006/relationships/oleObject" Target="embeddings/oleObject82.bin"/><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8.emf"/><Relationship Id="rId88" Type="http://schemas.openxmlformats.org/officeDocument/2006/relationships/oleObject" Target="embeddings/oleObject44.bin"/><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oleObject" Target="embeddings/oleObject79.bin"/><Relationship Id="rId174" Type="http://schemas.openxmlformats.org/officeDocument/2006/relationships/image" Target="media/image78.wmf"/><Relationship Id="rId179" Type="http://schemas.openxmlformats.org/officeDocument/2006/relationships/oleObject" Target="embeddings/oleObject93.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image" Target="media/image25.wmf"/><Relationship Id="rId106" Type="http://schemas.openxmlformats.org/officeDocument/2006/relationships/oleObject" Target="embeddings/oleObject54.bin"/><Relationship Id="rId127" Type="http://schemas.openxmlformats.org/officeDocument/2006/relationships/image" Target="media/image56.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oleObject" Target="embeddings/oleObject24.bin"/><Relationship Id="rId73" Type="http://schemas.openxmlformats.org/officeDocument/2006/relationships/image" Target="media/image33.wmf"/><Relationship Id="rId78" Type="http://schemas.openxmlformats.org/officeDocument/2006/relationships/oleObject" Target="embeddings/oleObject37.bin"/><Relationship Id="rId94" Type="http://schemas.openxmlformats.org/officeDocument/2006/relationships/oleObject" Target="embeddings/oleObject47.bin"/><Relationship Id="rId99" Type="http://schemas.openxmlformats.org/officeDocument/2006/relationships/image" Target="media/image43.wmf"/><Relationship Id="rId101" Type="http://schemas.openxmlformats.org/officeDocument/2006/relationships/image" Target="media/image44.wmf"/><Relationship Id="rId122" Type="http://schemas.openxmlformats.org/officeDocument/2006/relationships/oleObject" Target="embeddings/oleObject63.bin"/><Relationship Id="rId143" Type="http://schemas.openxmlformats.org/officeDocument/2006/relationships/image" Target="media/image64.wmf"/><Relationship Id="rId148" Type="http://schemas.openxmlformats.org/officeDocument/2006/relationships/oleObject" Target="embeddings/oleObject76.bin"/><Relationship Id="rId164" Type="http://schemas.openxmlformats.org/officeDocument/2006/relationships/image" Target="media/image73.wmf"/><Relationship Id="rId169"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2574</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6</cp:revision>
  <cp:lastPrinted>2019-01-01T17:39:00Z</cp:lastPrinted>
  <dcterms:created xsi:type="dcterms:W3CDTF">2019-01-01T15:58:00Z</dcterms:created>
  <dcterms:modified xsi:type="dcterms:W3CDTF">2020-02-17T07:36:00Z</dcterms:modified>
</cp:coreProperties>
</file>